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7A2" w:rsidRDefault="009367A2" w:rsidP="00EA2BDC">
      <w:pPr>
        <w:pStyle w:val="Heading1"/>
      </w:pPr>
      <w:bookmarkStart w:id="0" w:name="_GoBack"/>
      <w:bookmarkEnd w:id="0"/>
      <w:r>
        <w:t xml:space="preserve">Form 2: </w:t>
      </w:r>
      <w:r w:rsidRPr="000672C1">
        <w:t xml:space="preserve">Learning </w:t>
      </w:r>
      <w:r>
        <w:t xml:space="preserve">DISABILITY verification </w:t>
      </w:r>
    </w:p>
    <w:p w:rsidR="009367A2" w:rsidRPr="00EA2BDC" w:rsidRDefault="009367A2" w:rsidP="00EA2BDC"/>
    <w:p w:rsidR="009367A2" w:rsidRDefault="000870BD" w:rsidP="00325A8E">
      <w:pPr>
        <w:tabs>
          <w:tab w:val="num" w:pos="720"/>
        </w:tabs>
        <w:spacing w:after="240"/>
        <w:jc w:val="both"/>
        <w:rPr>
          <w:rFonts w:cs="Arial"/>
          <w:sz w:val="22"/>
          <w:szCs w:val="22"/>
        </w:rPr>
      </w:pPr>
      <w:r w:rsidRPr="000870BD">
        <w:rPr>
          <w:b/>
          <w:noProof/>
          <w:sz w:val="22"/>
          <w:szCs w:val="22"/>
        </w:rPr>
      </w:r>
      <w:r w:rsidRPr="000870BD">
        <w:rPr>
          <w:b/>
          <w:noProof/>
          <w:sz w:val="22"/>
          <w:szCs w:val="22"/>
        </w:rPr>
        <w:pict>
          <v:shapetype id="_x0000_t202" coordsize="21600,21600" o:spt="202" path="m,l,21600r21600,l21600,xe">
            <v:stroke joinstyle="miter"/>
            <v:path gradientshapeok="t" o:connecttype="rect"/>
          </v:shapetype>
          <v:shape id="Text Box 7" o:spid="_x0000_s1026" type="#_x0000_t202" style="width:486.75pt;height:30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" strokeweight="1.5pt">
            <v:textbox>
              <w:txbxContent>
                <w:p w:rsidR="00563E19" w:rsidRPr="00325A8E" w:rsidRDefault="00563E19" w:rsidP="00325A8E">
                  <w:pPr>
                    <w:tabs>
                      <w:tab w:val="num" w:pos="720"/>
                    </w:tabs>
                    <w:spacing w:after="240"/>
                    <w:jc w:val="both"/>
                    <w:rPr>
                      <w:rFonts w:ascii="Arial" w:hAnsi="Arial" w:cs="Arial"/>
                    </w:rPr>
                  </w:pPr>
                  <w:r w:rsidRPr="00325A8E">
                    <w:rPr>
                      <w:rFonts w:ascii="Arial" w:hAnsi="Arial" w:cs="Arial"/>
                      <w:b/>
                    </w:rPr>
                    <w:t>NOTICE TO APPLICANT</w:t>
                  </w:r>
                  <w:r w:rsidRPr="00325A8E">
                    <w:rPr>
                      <w:rFonts w:ascii="Arial" w:hAnsi="Arial" w:cs="Arial"/>
                    </w:rPr>
                    <w:t xml:space="preserve">: </w:t>
                  </w:r>
                  <w:r w:rsidRPr="00325A8E">
                    <w:rPr>
                      <w:rFonts w:ascii="Arial" w:hAnsi="Arial" w:cs="Arial"/>
                      <w:b/>
                    </w:rPr>
                    <w:t xml:space="preserve">This section </w:t>
                  </w:r>
                  <w:r>
                    <w:rPr>
                      <w:rFonts w:ascii="Arial" w:hAnsi="Arial" w:cs="Arial"/>
                      <w:b/>
                    </w:rPr>
                    <w:t xml:space="preserve">of this form </w:t>
                  </w:r>
                  <w:r w:rsidRPr="00325A8E">
                    <w:rPr>
                      <w:rFonts w:ascii="Arial" w:hAnsi="Arial" w:cs="Arial"/>
                      <w:b/>
                    </w:rPr>
                    <w:t>is to be completed by you</w:t>
                  </w:r>
                  <w:r>
                    <w:rPr>
                      <w:rFonts w:ascii="Arial" w:hAnsi="Arial" w:cs="Arial"/>
                    </w:rPr>
                    <w:t xml:space="preserve">. The remainder of the form is to be completed by the </w:t>
                  </w:r>
                  <w:r w:rsidRPr="00325A8E">
                    <w:rPr>
                      <w:rFonts w:ascii="Arial" w:hAnsi="Arial" w:cs="Arial"/>
                    </w:rPr>
                    <w:t xml:space="preserve">qualified professional </w:t>
                  </w:r>
                  <w:r>
                    <w:rPr>
                      <w:rFonts w:ascii="Arial" w:hAnsi="Arial" w:cs="Arial"/>
                    </w:rPr>
                    <w:t xml:space="preserve">who is </w:t>
                  </w:r>
                  <w:r w:rsidRPr="00325A8E">
                    <w:rPr>
                      <w:rFonts w:ascii="Arial" w:hAnsi="Arial" w:cs="Arial"/>
                    </w:rPr>
                    <w:t>recommending accommodations on the bar examination for you on the basis of a learning disability.</w:t>
                  </w:r>
                  <w:r>
                    <w:rPr>
                      <w:rFonts w:ascii="Arial" w:hAnsi="Arial" w:cs="Arial"/>
                    </w:rPr>
                    <w:t xml:space="preserve">  </w:t>
                  </w:r>
                  <w:r w:rsidRPr="00325A8E">
                    <w:rPr>
                      <w:rFonts w:ascii="Arial" w:hAnsi="Arial" w:cs="Arial"/>
                    </w:rPr>
                    <w:t xml:space="preserve">Please </w:t>
                  </w:r>
                  <w:r>
                    <w:rPr>
                      <w:rFonts w:ascii="Arial" w:hAnsi="Arial" w:cs="Arial"/>
                    </w:rPr>
                    <w:t xml:space="preserve">read, complete, </w:t>
                  </w:r>
                  <w:r w:rsidRPr="00325A8E">
                    <w:rPr>
                      <w:rFonts w:ascii="Arial" w:hAnsi="Arial" w:cs="Arial"/>
                    </w:rPr>
                    <w:t xml:space="preserve">and sign </w:t>
                  </w:r>
                  <w:r>
                    <w:rPr>
                      <w:rFonts w:ascii="Arial" w:hAnsi="Arial" w:cs="Arial"/>
                    </w:rPr>
                    <w:t>below</w:t>
                  </w:r>
                  <w:r w:rsidRPr="00325A8E">
                    <w:rPr>
                      <w:rFonts w:ascii="Arial" w:hAnsi="Arial" w:cs="Arial"/>
                    </w:rPr>
                    <w:t xml:space="preserve"> before submitting this form to the </w:t>
                  </w:r>
                  <w:r>
                    <w:rPr>
                      <w:rFonts w:ascii="Arial" w:hAnsi="Arial" w:cs="Arial"/>
                    </w:rPr>
                    <w:t>qualified professional f</w:t>
                  </w:r>
                  <w:r w:rsidRPr="00325A8E">
                    <w:rPr>
                      <w:rFonts w:ascii="Arial" w:hAnsi="Arial" w:cs="Arial"/>
                    </w:rPr>
                    <w:t>or completion of the remainder of this form</w:t>
                  </w:r>
                  <w:r>
                    <w:rPr>
                      <w:rFonts w:ascii="Arial" w:hAnsi="Arial" w:cs="Arial"/>
                    </w:rPr>
                    <w:t>.</w:t>
                  </w:r>
                </w:p>
                <w:p w:rsidR="00563E19" w:rsidRPr="00325A8E" w:rsidRDefault="00563E19" w:rsidP="00325A8E">
                  <w:pPr>
                    <w:tabs>
                      <w:tab w:val="left" w:pos="2040"/>
                      <w:tab w:val="left" w:pos="2640"/>
                      <w:tab w:val="left" w:pos="5280"/>
                    </w:tabs>
                    <w:spacing w:after="240"/>
                    <w:jc w:val="both"/>
                    <w:rPr>
                      <w:rFonts w:ascii="Arial" w:hAnsi="Arial" w:cs="Arial"/>
                      <w:u w:val="single"/>
                    </w:rPr>
                  </w:pPr>
                  <w:r>
                    <w:rPr>
                      <w:rFonts w:ascii="Arial" w:hAnsi="Arial" w:cs="Arial"/>
                    </w:rPr>
                    <w:t>Applicant’</w:t>
                  </w:r>
                  <w:r w:rsidRPr="00325A8E">
                    <w:rPr>
                      <w:rFonts w:ascii="Arial" w:hAnsi="Arial" w:cs="Arial"/>
                    </w:rPr>
                    <w:t xml:space="preserve">s </w:t>
                  </w:r>
                  <w:r>
                    <w:rPr>
                      <w:rFonts w:ascii="Arial" w:hAnsi="Arial" w:cs="Arial"/>
                    </w:rPr>
                    <w:t>f</w:t>
                  </w:r>
                  <w:r w:rsidRPr="00325A8E">
                    <w:rPr>
                      <w:rFonts w:ascii="Arial" w:hAnsi="Arial" w:cs="Arial"/>
                    </w:rPr>
                    <w:t>ull name</w:t>
                  </w:r>
                  <w:r>
                    <w:rPr>
                      <w:rFonts w:ascii="Arial" w:hAnsi="Arial" w:cs="Arial"/>
                    </w:rPr>
                    <w:t xml:space="preserve">: </w:t>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p>
                <w:p w:rsidR="00563E19" w:rsidRPr="00325A8E" w:rsidRDefault="00563E19" w:rsidP="00325A8E">
                  <w:pPr>
                    <w:tabs>
                      <w:tab w:val="left" w:pos="2040"/>
                      <w:tab w:val="left" w:pos="2640"/>
                      <w:tab w:val="left" w:pos="5280"/>
                    </w:tabs>
                    <w:spacing w:after="240"/>
                    <w:jc w:val="both"/>
                    <w:rPr>
                      <w:rFonts w:ascii="Arial" w:hAnsi="Arial" w:cs="Arial"/>
                    </w:rPr>
                  </w:pPr>
                  <w:r w:rsidRPr="00325A8E">
                    <w:rPr>
                      <w:rFonts w:ascii="Arial" w:hAnsi="Arial" w:cs="Arial"/>
                    </w:rPr>
                    <w:t>Date(s) of evaluation/treatment</w:t>
                  </w:r>
                  <w:r>
                    <w:rPr>
                      <w:rFonts w:ascii="Arial" w:hAnsi="Arial" w:cs="Arial"/>
                    </w:rPr>
                    <w:t xml:space="preserve">: </w:t>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p>
                <w:p w:rsidR="00563E19" w:rsidRPr="00325A8E" w:rsidRDefault="00563E19" w:rsidP="00325A8E">
                  <w:pPr>
                    <w:tabs>
                      <w:tab w:val="left" w:pos="2040"/>
                      <w:tab w:val="left" w:pos="4140"/>
                      <w:tab w:val="left" w:pos="4320"/>
                      <w:tab w:val="left" w:pos="5040"/>
                    </w:tabs>
                    <w:spacing w:after="240"/>
                    <w:jc w:val="both"/>
                    <w:rPr>
                      <w:rFonts w:ascii="Arial" w:hAnsi="Arial" w:cs="Arial"/>
                      <w:u w:val="single"/>
                    </w:rPr>
                  </w:pPr>
                  <w:r w:rsidRPr="00325A8E">
                    <w:rPr>
                      <w:rFonts w:ascii="Arial" w:hAnsi="Arial" w:cs="Arial"/>
                    </w:rPr>
                    <w:t>Applicant</w:t>
                  </w:r>
                  <w:r>
                    <w:rPr>
                      <w:rFonts w:ascii="Arial" w:hAnsi="Arial" w:cs="Arial"/>
                    </w:rPr>
                    <w:t>’</w:t>
                  </w:r>
                  <w:r w:rsidRPr="00325A8E">
                    <w:rPr>
                      <w:rFonts w:ascii="Arial" w:hAnsi="Arial" w:cs="Arial"/>
                    </w:rPr>
                    <w:t>s date of birth</w:t>
                  </w:r>
                  <w:r>
                    <w:rPr>
                      <w:rFonts w:ascii="Arial" w:hAnsi="Arial" w:cs="Arial"/>
                    </w:rPr>
                    <w:t xml:space="preserve">: </w:t>
                  </w:r>
                  <w:r w:rsidRPr="00325A8E">
                    <w:rPr>
                      <w:rFonts w:ascii="Arial" w:hAnsi="Arial" w:cs="Arial"/>
                      <w:u w:val="single"/>
                    </w:rPr>
                    <w:tab/>
                  </w:r>
                  <w:r>
                    <w:rPr>
                      <w:rFonts w:ascii="Arial" w:hAnsi="Arial" w:cs="Arial"/>
                      <w:u w:val="single"/>
                    </w:rPr>
                    <w:tab/>
                  </w:r>
                  <w:r w:rsidRPr="00325A8E">
                    <w:rPr>
                      <w:rFonts w:ascii="Arial" w:hAnsi="Arial" w:cs="Arial"/>
                    </w:rPr>
                    <w:tab/>
                    <w:t>[SSN]</w:t>
                  </w:r>
                  <w:r>
                    <w:rPr>
                      <w:rFonts w:ascii="Arial" w:hAnsi="Arial" w:cs="Arial"/>
                    </w:rPr>
                    <w:t xml:space="preserve">: </w:t>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Pr>
                      <w:rFonts w:ascii="Arial" w:hAnsi="Arial" w:cs="Arial"/>
                      <w:u w:val="single"/>
                    </w:rPr>
                    <w:tab/>
                  </w:r>
                </w:p>
                <w:p w:rsidR="00563E19" w:rsidRPr="00325A8E" w:rsidRDefault="00563E19" w:rsidP="00325A8E">
                  <w:pPr>
                    <w:pStyle w:val="BodyText"/>
                    <w:tabs>
                      <w:tab w:val="left" w:pos="540"/>
                      <w:tab w:val="left" w:pos="2040"/>
                      <w:tab w:val="left" w:pos="2640"/>
                      <w:tab w:val="left" w:pos="5280"/>
                    </w:tabs>
                    <w:spacing w:after="480"/>
                    <w:ind w:left="540" w:right="540"/>
                    <w:rPr>
                      <w:rFonts w:ascii="Arial" w:hAnsi="Arial" w:cs="Arial"/>
                      <w:sz w:val="24"/>
                    </w:rPr>
                  </w:pPr>
                  <w:r w:rsidRPr="00325A8E">
                    <w:rPr>
                      <w:rFonts w:ascii="Arial" w:hAnsi="Arial" w:cs="Arial"/>
                      <w:sz w:val="24"/>
                    </w:rPr>
                    <w:t xml:space="preserve">I give permission to the qualified professional </w:t>
                  </w:r>
                  <w:r>
                    <w:rPr>
                      <w:rFonts w:ascii="Arial" w:hAnsi="Arial" w:cs="Arial"/>
                      <w:sz w:val="24"/>
                    </w:rPr>
                    <w:t>completing this form</w:t>
                  </w:r>
                  <w:r w:rsidRPr="00325A8E">
                    <w:rPr>
                      <w:rFonts w:ascii="Arial" w:hAnsi="Arial" w:cs="Arial"/>
                      <w:sz w:val="24"/>
                    </w:rPr>
                    <w:t xml:space="preserve"> to release the information requested on th</w:t>
                  </w:r>
                  <w:r>
                    <w:rPr>
                      <w:rFonts w:ascii="Arial" w:hAnsi="Arial" w:cs="Arial"/>
                      <w:sz w:val="24"/>
                    </w:rPr>
                    <w:t>e</w:t>
                  </w:r>
                  <w:r w:rsidRPr="00325A8E">
                    <w:rPr>
                      <w:rFonts w:ascii="Arial" w:hAnsi="Arial" w:cs="Arial"/>
                      <w:sz w:val="24"/>
                    </w:rPr>
                    <w:t xml:space="preserve"> form, and I request the release of any additional information regarding my disability or accommodat</w:t>
                  </w:r>
                  <w:r w:rsidRPr="0026212F">
                    <w:rPr>
                      <w:rFonts w:ascii="Arial" w:hAnsi="Arial" w:cs="Arial"/>
                      <w:sz w:val="24"/>
                    </w:rPr>
                    <w:t xml:space="preserve">ions previously </w:t>
                  </w:r>
                  <w:r w:rsidRPr="00DE33A7">
                    <w:rPr>
                      <w:rFonts w:ascii="Arial" w:hAnsi="Arial" w:cs="Arial"/>
                      <w:sz w:val="24"/>
                    </w:rPr>
                    <w:t>granted that may be requested by the Mississippi Board of Bar Admissions or consultant(s) of the Mississippi Board of Bar Admissions.</w:t>
                  </w:r>
                </w:p>
                <w:p w:rsidR="00563E19" w:rsidRPr="00325A8E" w:rsidRDefault="00563E19" w:rsidP="00325A8E">
                  <w:pPr>
                    <w:tabs>
                      <w:tab w:val="left" w:pos="2040"/>
                      <w:tab w:val="left" w:pos="3600"/>
                      <w:tab w:val="left" w:pos="4320"/>
                      <w:tab w:val="left" w:pos="5280"/>
                    </w:tabs>
                    <w:jc w:val="both"/>
                    <w:rPr>
                      <w:rFonts w:ascii="Arial" w:hAnsi="Arial" w:cs="Arial"/>
                      <w:u w:val="single"/>
                    </w:rPr>
                  </w:pP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p>
                <w:p w:rsidR="00563E19" w:rsidRPr="00325A8E" w:rsidRDefault="00563E19" w:rsidP="00325A8E">
                  <w:pPr>
                    <w:tabs>
                      <w:tab w:val="left" w:pos="2040"/>
                      <w:tab w:val="left" w:pos="3600"/>
                      <w:tab w:val="left" w:pos="4320"/>
                      <w:tab w:val="left" w:pos="5280"/>
                    </w:tabs>
                    <w:spacing w:after="240"/>
                    <w:jc w:val="both"/>
                    <w:rPr>
                      <w:rFonts w:ascii="Arial" w:hAnsi="Arial" w:cs="Arial"/>
                    </w:rPr>
                  </w:pPr>
                  <w:r w:rsidRPr="00325A8E">
                    <w:rPr>
                      <w:rFonts w:ascii="Arial" w:hAnsi="Arial" w:cs="Arial"/>
                    </w:rPr>
                    <w:t xml:space="preserve">Signature of applicant                                                             </w:t>
                  </w:r>
                  <w:r w:rsidRPr="00325A8E">
                    <w:rPr>
                      <w:rFonts w:ascii="Arial" w:hAnsi="Arial" w:cs="Arial"/>
                    </w:rPr>
                    <w:tab/>
                  </w:r>
                  <w:r w:rsidRPr="00325A8E">
                    <w:rPr>
                      <w:rFonts w:ascii="Arial" w:hAnsi="Arial" w:cs="Arial"/>
                    </w:rPr>
                    <w:tab/>
                    <w:t>Date</w:t>
                  </w:r>
                </w:p>
                <w:p w:rsidR="00563E19" w:rsidRDefault="00563E19"/>
              </w:txbxContent>
            </v:textbox>
            <w10:wrap type="none"/>
            <w10:anchorlock/>
          </v:shape>
        </w:pict>
      </w:r>
    </w:p>
    <w:p w:rsidR="009367A2" w:rsidRDefault="009367A2" w:rsidP="00772319">
      <w:pPr>
        <w:jc w:val="both"/>
        <w:rPr>
          <w:rFonts w:cs="Arial"/>
          <w:b/>
          <w:bCs/>
        </w:rPr>
      </w:pPr>
    </w:p>
    <w:p w:rsidR="009367A2" w:rsidRPr="000672C1" w:rsidRDefault="009367A2" w:rsidP="00772319">
      <w:pPr>
        <w:jc w:val="both"/>
        <w:rPr>
          <w:rFonts w:cs="Arial"/>
        </w:rPr>
      </w:pPr>
      <w:r>
        <w:rPr>
          <w:rFonts w:cs="Arial"/>
          <w:b/>
          <w:bCs/>
        </w:rPr>
        <w:t>NOTICE TO QUALIFIED</w:t>
      </w:r>
      <w:r w:rsidRPr="00616BE3">
        <w:rPr>
          <w:rFonts w:cs="Arial"/>
          <w:b/>
          <w:bCs/>
        </w:rPr>
        <w:t xml:space="preserve"> PROFESSIONAL:</w:t>
      </w:r>
    </w:p>
    <w:p w:rsidR="009367A2" w:rsidRPr="00DE33A7" w:rsidRDefault="009367A2" w:rsidP="00600E25">
      <w:pPr>
        <w:spacing w:before="100" w:beforeAutospacing="1" w:after="100" w:afterAutospacing="1" w:line="50" w:lineRule="atLeast"/>
        <w:jc w:val="both"/>
        <w:rPr>
          <w:rFonts w:cs="Arial"/>
          <w:color w:val="000000"/>
        </w:rPr>
      </w:pPr>
      <w:r w:rsidRPr="00DE33A7">
        <w:rPr>
          <w:rFonts w:cs="Arial"/>
          <w:color w:val="000000"/>
        </w:rPr>
        <w:t>The above-named person is requesting accommodations on the</w:t>
      </w:r>
      <w:r w:rsidR="00E42E98" w:rsidRPr="00DE33A7">
        <w:rPr>
          <w:rFonts w:cs="Arial"/>
          <w:color w:val="000000"/>
        </w:rPr>
        <w:t xml:space="preserve"> </w:t>
      </w:r>
      <w:r w:rsidR="00C432CE" w:rsidRPr="00DE33A7">
        <w:rPr>
          <w:rFonts w:cs="Arial"/>
        </w:rPr>
        <w:t>Mississippi</w:t>
      </w:r>
      <w:r w:rsidRPr="00DE33A7">
        <w:rPr>
          <w:rFonts w:cs="Arial"/>
          <w:color w:val="000000"/>
        </w:rPr>
        <w:t xml:space="preserve"> Bar Examination. All such requests must be supported by a comprehensive written evaluation report from the qualified professional who conducted an individualized assessment of the applicant and is recommending accommodations on the bar examination on the basis of a learning disability. </w:t>
      </w:r>
      <w:r w:rsidRPr="00DE33A7">
        <w:rPr>
          <w:rFonts w:cs="Arial"/>
          <w:szCs w:val="23"/>
        </w:rPr>
        <w:t xml:space="preserve">The </w:t>
      </w:r>
      <w:r w:rsidR="00442AAE" w:rsidRPr="00DE33A7">
        <w:t>Mississippi Board of Bar Admissions</w:t>
      </w:r>
      <w:r w:rsidRPr="00DE33A7">
        <w:rPr>
          <w:rFonts w:cs="Arial"/>
          <w:szCs w:val="23"/>
        </w:rPr>
        <w:t xml:space="preserve"> also requires the qualified professional to complete this form. </w:t>
      </w:r>
      <w:r w:rsidRPr="00DE33A7">
        <w:rPr>
          <w:rFonts w:cs="Arial"/>
          <w:b/>
        </w:rPr>
        <w:t xml:space="preserve">If any of the information requested in this form is fully addressed in the comprehensive evaluation report, you may respond by citing the </w:t>
      </w:r>
      <w:r w:rsidRPr="00DE33A7">
        <w:rPr>
          <w:rFonts w:cs="Arial"/>
          <w:b/>
          <w:u w:val="single"/>
        </w:rPr>
        <w:t>specific page and paragraph</w:t>
      </w:r>
      <w:r w:rsidRPr="00DE33A7">
        <w:rPr>
          <w:rFonts w:cs="Arial"/>
          <w:b/>
        </w:rPr>
        <w:t xml:space="preserve"> where the answer can be found.</w:t>
      </w:r>
      <w:r w:rsidR="00A93E23" w:rsidRPr="00DE33A7">
        <w:rPr>
          <w:rFonts w:cs="Arial"/>
          <w:b/>
        </w:rPr>
        <w:t xml:space="preserve"> </w:t>
      </w:r>
      <w:r w:rsidRPr="00DE33A7">
        <w:rPr>
          <w:rFonts w:cs="Arial"/>
          <w:szCs w:val="23"/>
        </w:rPr>
        <w:t xml:space="preserve">Please attach a copy of the comprehensive evaluation report and all records and test results on which you relied in making the diagnosis and recommending accommodations for the </w:t>
      </w:r>
      <w:r w:rsidR="00442AAE" w:rsidRPr="00DE33A7">
        <w:rPr>
          <w:rFonts w:cs="Arial"/>
        </w:rPr>
        <w:t>Mississippi</w:t>
      </w:r>
      <w:r w:rsidRPr="00DE33A7">
        <w:rPr>
          <w:rFonts w:cs="Arial"/>
          <w:szCs w:val="23"/>
        </w:rPr>
        <w:t xml:space="preserve"> Bar Examination. We appreciate your assistance.</w:t>
      </w:r>
    </w:p>
    <w:p w:rsidR="009367A2" w:rsidRPr="00DE33A7" w:rsidRDefault="009367A2" w:rsidP="00134E1A">
      <w:pPr>
        <w:autoSpaceDE w:val="0"/>
        <w:autoSpaceDN w:val="0"/>
        <w:adjustRightInd w:val="0"/>
        <w:jc w:val="both"/>
        <w:rPr>
          <w:rFonts w:cs="Arial"/>
        </w:rPr>
      </w:pPr>
      <w:r w:rsidRPr="00DE33A7">
        <w:rPr>
          <w:rFonts w:cs="Arial"/>
        </w:rPr>
        <w:t xml:space="preserve">The </w:t>
      </w:r>
      <w:r w:rsidR="00442AAE" w:rsidRPr="00DE33A7">
        <w:t>Mississippi Board of Bar Admissions</w:t>
      </w:r>
      <w:r w:rsidRPr="00DE33A7">
        <w:rPr>
          <w:rFonts w:cs="Arial"/>
        </w:rPr>
        <w:t xml:space="preserve"> may forward this information to one or more qualified professionals for an independent review of the applicant’s request.</w:t>
      </w:r>
    </w:p>
    <w:p w:rsidR="009367A2" w:rsidRPr="00DE33A7" w:rsidRDefault="009367A2" w:rsidP="005F5382">
      <w:pPr>
        <w:autoSpaceDE w:val="0"/>
        <w:autoSpaceDN w:val="0"/>
        <w:adjustRightInd w:val="0"/>
        <w:jc w:val="both"/>
        <w:rPr>
          <w:rFonts w:cs="Arial"/>
        </w:rPr>
      </w:pPr>
    </w:p>
    <w:p w:rsidR="009367A2" w:rsidRDefault="009367A2" w:rsidP="00E51A69">
      <w:pPr>
        <w:autoSpaceDE w:val="0"/>
        <w:autoSpaceDN w:val="0"/>
        <w:adjustRightInd w:val="0"/>
        <w:spacing w:after="240"/>
        <w:jc w:val="both"/>
        <w:rPr>
          <w:rFonts w:cs="Arial"/>
          <w:b/>
        </w:rPr>
      </w:pPr>
      <w:r w:rsidRPr="00DE33A7">
        <w:rPr>
          <w:rFonts w:cs="Arial"/>
        </w:rPr>
        <w:t>Print or type your responses to the items below.</w:t>
      </w:r>
      <w:r w:rsidR="007D533B" w:rsidRPr="00DE33A7">
        <w:rPr>
          <w:rFonts w:cs="Arial"/>
        </w:rPr>
        <w:t xml:space="preserve"> </w:t>
      </w:r>
      <w:r w:rsidRPr="00DE33A7">
        <w:rPr>
          <w:rFonts w:cs="Arial"/>
          <w:b/>
        </w:rPr>
        <w:t xml:space="preserve">Return this completed form, the comprehensive evaluation report, and relevant records and test results to the applicant for submission to the </w:t>
      </w:r>
      <w:r w:rsidR="00442AAE" w:rsidRPr="00DE33A7">
        <w:t>Mississippi Board of Bar Admissions</w:t>
      </w:r>
      <w:r w:rsidRPr="00DE33A7">
        <w:rPr>
          <w:rFonts w:cs="Arial"/>
          <w:b/>
        </w:rPr>
        <w:t>.</w:t>
      </w:r>
    </w:p>
    <w:p w:rsidR="009367A2" w:rsidRDefault="009367A2" w:rsidP="00EA2BDC">
      <w:pPr>
        <w:pStyle w:val="Heading2"/>
      </w:pPr>
      <w:r w:rsidRPr="005F5382">
        <w:rPr>
          <w:rStyle w:val="Emphasis"/>
          <w:i w:val="0"/>
          <w:iCs/>
        </w:rPr>
        <w:br w:type="page"/>
      </w:r>
      <w:r w:rsidRPr="00600E25">
        <w:lastRenderedPageBreak/>
        <w:t>I. Evaluator/Treating professional information</w:t>
      </w:r>
    </w:p>
    <w:p w:rsidR="009367A2" w:rsidRPr="002C4B9D" w:rsidRDefault="009367A2" w:rsidP="002C4B9D"/>
    <w:p w:rsidR="009367A2" w:rsidRPr="000672C1" w:rsidRDefault="009367A2" w:rsidP="002C4B9D">
      <w:pPr>
        <w:tabs>
          <w:tab w:val="left" w:pos="1056"/>
          <w:tab w:val="left" w:pos="2496"/>
          <w:tab w:val="left" w:pos="3216"/>
          <w:tab w:val="left" w:pos="6384"/>
        </w:tabs>
        <w:spacing w:after="120"/>
        <w:jc w:val="both"/>
        <w:rPr>
          <w:rFonts w:cs="Arial"/>
        </w:rPr>
      </w:pPr>
      <w:r w:rsidRPr="000672C1">
        <w:rPr>
          <w:rFonts w:cs="Arial"/>
        </w:rPr>
        <w:t>Name of professional completing this form</w:t>
      </w:r>
      <w:r>
        <w:rPr>
          <w:rFonts w:cs="Arial"/>
        </w:rPr>
        <w:t xml:space="preserve">: </w:t>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p>
    <w:p w:rsidR="009367A2" w:rsidRPr="000672C1" w:rsidRDefault="009367A2" w:rsidP="00772319">
      <w:pPr>
        <w:tabs>
          <w:tab w:val="left" w:pos="1056"/>
          <w:tab w:val="left" w:pos="2496"/>
          <w:tab w:val="left" w:pos="3216"/>
          <w:tab w:val="left" w:pos="6384"/>
        </w:tabs>
        <w:spacing w:before="240" w:after="120"/>
        <w:jc w:val="both"/>
        <w:rPr>
          <w:rFonts w:cs="Arial"/>
        </w:rPr>
      </w:pPr>
      <w:r w:rsidRPr="000672C1">
        <w:rPr>
          <w:rFonts w:cs="Arial"/>
        </w:rPr>
        <w:t>Address</w:t>
      </w:r>
      <w:r>
        <w:rPr>
          <w:rFonts w:cs="Arial"/>
        </w:rPr>
        <w:t xml:space="preserve">: </w:t>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p>
    <w:p w:rsidR="009367A2" w:rsidRPr="000672C1" w:rsidRDefault="009367A2" w:rsidP="00772319">
      <w:pPr>
        <w:tabs>
          <w:tab w:val="left" w:pos="1056"/>
          <w:tab w:val="left" w:pos="2496"/>
          <w:tab w:val="left" w:pos="3216"/>
          <w:tab w:val="left" w:pos="6384"/>
        </w:tabs>
        <w:spacing w:before="240" w:after="120"/>
        <w:jc w:val="both"/>
        <w:rPr>
          <w:rFonts w:cs="Arial"/>
        </w:rPr>
      </w:pPr>
      <w:r w:rsidRPr="000672C1">
        <w:rPr>
          <w:rFonts w:cs="Arial"/>
        </w:rPr>
        <w:t>Telephone</w:t>
      </w:r>
      <w:r>
        <w:rPr>
          <w:rFonts w:cs="Arial"/>
        </w:rPr>
        <w:t xml:space="preserve">: </w:t>
      </w:r>
      <w:r w:rsidRPr="000672C1">
        <w:rPr>
          <w:rFonts w:cs="Arial"/>
        </w:rPr>
        <w:t>_____________________________     Fax</w:t>
      </w:r>
      <w:r>
        <w:rPr>
          <w:rFonts w:cs="Arial"/>
        </w:rPr>
        <w:t xml:space="preserve">: </w:t>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p>
    <w:p w:rsidR="009367A2" w:rsidRPr="000672C1" w:rsidRDefault="009367A2" w:rsidP="00772319">
      <w:pPr>
        <w:tabs>
          <w:tab w:val="left" w:pos="1056"/>
          <w:tab w:val="left" w:pos="2496"/>
          <w:tab w:val="left" w:pos="3216"/>
          <w:tab w:val="left" w:pos="6384"/>
        </w:tabs>
        <w:spacing w:before="240" w:after="120"/>
        <w:jc w:val="both"/>
        <w:rPr>
          <w:rFonts w:cs="Arial"/>
          <w:u w:val="single"/>
        </w:rPr>
      </w:pPr>
      <w:r>
        <w:rPr>
          <w:rFonts w:cs="Arial"/>
        </w:rPr>
        <w:t xml:space="preserve">E-mail: </w:t>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p>
    <w:p w:rsidR="009367A2" w:rsidRPr="000672C1" w:rsidRDefault="009367A2" w:rsidP="00772319">
      <w:pPr>
        <w:tabs>
          <w:tab w:val="left" w:pos="1056"/>
          <w:tab w:val="left" w:pos="2496"/>
          <w:tab w:val="left" w:pos="3216"/>
          <w:tab w:val="left" w:pos="6384"/>
        </w:tabs>
        <w:spacing w:before="240" w:after="120"/>
        <w:jc w:val="both"/>
        <w:rPr>
          <w:rFonts w:cs="Arial"/>
        </w:rPr>
      </w:pPr>
      <w:r w:rsidRPr="000672C1">
        <w:rPr>
          <w:rFonts w:cs="Arial"/>
        </w:rPr>
        <w:t>Occupation and specialty</w:t>
      </w:r>
      <w:r>
        <w:rPr>
          <w:rFonts w:cs="Arial"/>
        </w:rPr>
        <w:t>: _</w:t>
      </w:r>
      <w:r w:rsidRPr="000672C1">
        <w:rPr>
          <w:rFonts w:cs="Arial"/>
        </w:rPr>
        <w:t>____________________________________</w:t>
      </w:r>
      <w:r>
        <w:rPr>
          <w:rFonts w:cs="Arial"/>
        </w:rPr>
        <w:t>_____</w:t>
      </w:r>
      <w:r w:rsidRPr="000672C1">
        <w:rPr>
          <w:rFonts w:cs="Arial"/>
        </w:rPr>
        <w:t>______________</w:t>
      </w:r>
    </w:p>
    <w:p w:rsidR="009367A2" w:rsidRPr="000672C1" w:rsidRDefault="009367A2" w:rsidP="00772319">
      <w:pPr>
        <w:tabs>
          <w:tab w:val="left" w:pos="1056"/>
          <w:tab w:val="left" w:pos="2496"/>
          <w:tab w:val="left" w:pos="3216"/>
          <w:tab w:val="left" w:pos="6384"/>
        </w:tabs>
        <w:spacing w:before="240" w:after="120"/>
        <w:jc w:val="both"/>
        <w:rPr>
          <w:rFonts w:cs="Arial"/>
          <w:u w:val="single"/>
        </w:rPr>
      </w:pP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p>
    <w:p w:rsidR="009367A2" w:rsidRPr="000672C1" w:rsidRDefault="009367A2" w:rsidP="00772319">
      <w:pPr>
        <w:tabs>
          <w:tab w:val="left" w:pos="1056"/>
          <w:tab w:val="left" w:pos="2496"/>
          <w:tab w:val="left" w:pos="3216"/>
          <w:tab w:val="left" w:pos="6384"/>
        </w:tabs>
        <w:spacing w:before="240" w:after="120"/>
        <w:jc w:val="both"/>
        <w:rPr>
          <w:rFonts w:cs="Arial"/>
          <w:u w:val="single"/>
        </w:rPr>
      </w:pP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p>
    <w:p w:rsidR="009367A2" w:rsidRPr="000672C1" w:rsidRDefault="009367A2" w:rsidP="00772319">
      <w:pPr>
        <w:tabs>
          <w:tab w:val="left" w:pos="1056"/>
          <w:tab w:val="left" w:pos="2496"/>
          <w:tab w:val="left" w:pos="3216"/>
          <w:tab w:val="left" w:pos="6384"/>
        </w:tabs>
        <w:spacing w:before="240" w:after="360"/>
        <w:jc w:val="both"/>
        <w:rPr>
          <w:rFonts w:cs="Arial"/>
          <w:u w:val="single"/>
        </w:rPr>
      </w:pPr>
      <w:r w:rsidRPr="000672C1">
        <w:rPr>
          <w:rFonts w:cs="Arial"/>
        </w:rPr>
        <w:t>License number/Certification/State</w:t>
      </w:r>
      <w:r>
        <w:rPr>
          <w:rFonts w:cs="Arial"/>
        </w:rPr>
        <w:t xml:space="preserve">: </w:t>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p>
    <w:p w:rsidR="009367A2" w:rsidRPr="000672C1" w:rsidRDefault="009367A2" w:rsidP="00772319">
      <w:pPr>
        <w:tabs>
          <w:tab w:val="left" w:pos="1056"/>
          <w:tab w:val="left" w:pos="2496"/>
          <w:tab w:val="left" w:pos="3216"/>
          <w:tab w:val="left" w:pos="6384"/>
        </w:tabs>
        <w:spacing w:before="240" w:after="120"/>
        <w:jc w:val="both"/>
        <w:rPr>
          <w:rFonts w:cs="Arial"/>
          <w:u w:val="single"/>
        </w:rPr>
      </w:pPr>
      <w:r w:rsidRPr="000672C1">
        <w:rPr>
          <w:rFonts w:cs="Arial"/>
        </w:rPr>
        <w:t>Describe your qualifications and experience to diagnose and/or verify the applicant</w:t>
      </w:r>
      <w:r>
        <w:rPr>
          <w:rFonts w:cs="Arial"/>
        </w:rPr>
        <w:t>’</w:t>
      </w:r>
      <w:r w:rsidRPr="000672C1">
        <w:rPr>
          <w:rFonts w:cs="Arial"/>
        </w:rPr>
        <w:t>s condition or impairment and to recommend accommodations</w:t>
      </w:r>
      <w:r>
        <w:rPr>
          <w:rFonts w:cs="Arial"/>
        </w:rPr>
        <w:t xml:space="preserve">. </w:t>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p>
    <w:p w:rsidR="009367A2" w:rsidRPr="000672C1" w:rsidRDefault="009367A2" w:rsidP="00772319">
      <w:pPr>
        <w:tabs>
          <w:tab w:val="left" w:pos="1056"/>
          <w:tab w:val="left" w:pos="2496"/>
          <w:tab w:val="left" w:pos="3216"/>
          <w:tab w:val="left" w:pos="6384"/>
        </w:tabs>
        <w:spacing w:before="240" w:after="120"/>
        <w:jc w:val="both"/>
        <w:rPr>
          <w:rFonts w:cs="Arial"/>
          <w:u w:val="single"/>
        </w:rPr>
      </w:pP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p>
    <w:p w:rsidR="009367A2" w:rsidRDefault="009367A2" w:rsidP="0068625D">
      <w:pPr>
        <w:tabs>
          <w:tab w:val="left" w:pos="1056"/>
          <w:tab w:val="left" w:pos="2496"/>
          <w:tab w:val="left" w:pos="3216"/>
          <w:tab w:val="left" w:pos="6384"/>
        </w:tabs>
        <w:spacing w:before="240" w:after="120"/>
        <w:jc w:val="both"/>
        <w:rPr>
          <w:rFonts w:cs="Arial"/>
          <w:u w:val="single"/>
        </w:rPr>
      </w:pP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p>
    <w:p w:rsidR="009367A2" w:rsidRPr="000672C1" w:rsidRDefault="009367A2" w:rsidP="0068625D">
      <w:pPr>
        <w:tabs>
          <w:tab w:val="left" w:pos="1056"/>
          <w:tab w:val="left" w:pos="2496"/>
          <w:tab w:val="left" w:pos="3216"/>
          <w:tab w:val="left" w:pos="6384"/>
        </w:tabs>
        <w:spacing w:before="240" w:after="120"/>
        <w:jc w:val="both"/>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367A2" w:rsidRDefault="009367A2" w:rsidP="00EA2BDC">
      <w:pPr>
        <w:pStyle w:val="Heading2"/>
      </w:pPr>
    </w:p>
    <w:p w:rsidR="009367A2" w:rsidRDefault="009367A2" w:rsidP="00EA2BDC">
      <w:pPr>
        <w:pStyle w:val="Heading2"/>
      </w:pPr>
      <w:r w:rsidRPr="000672C1">
        <w:t>II. Diagnos</w:t>
      </w:r>
      <w:r>
        <w:t>is AND CURRENT FUNCTIONAL LIMITATIONS</w:t>
      </w:r>
    </w:p>
    <w:p w:rsidR="009367A2" w:rsidRPr="00EA2BDC" w:rsidRDefault="009367A2" w:rsidP="00EA2BDC"/>
    <w:p w:rsidR="009367A2" w:rsidRPr="0068625D" w:rsidRDefault="009367A2" w:rsidP="005F5382">
      <w:pPr>
        <w:numPr>
          <w:ilvl w:val="0"/>
          <w:numId w:val="5"/>
        </w:numPr>
        <w:tabs>
          <w:tab w:val="left" w:pos="1056"/>
          <w:tab w:val="left" w:pos="2496"/>
          <w:tab w:val="left" w:pos="3216"/>
          <w:tab w:val="left" w:pos="6384"/>
        </w:tabs>
        <w:spacing w:after="240"/>
        <w:jc w:val="both"/>
        <w:rPr>
          <w:rFonts w:cs="Arial"/>
          <w:u w:val="single"/>
        </w:rPr>
      </w:pPr>
      <w:r w:rsidRPr="0068625D">
        <w:rPr>
          <w:rFonts w:cs="Arial"/>
        </w:rPr>
        <w:t xml:space="preserve">Provide the date the applicant was first diagnosed with a learning </w:t>
      </w:r>
      <w:r>
        <w:rPr>
          <w:rFonts w:cs="Arial"/>
        </w:rPr>
        <w:t>disability</w:t>
      </w:r>
      <w:r w:rsidRPr="0068625D">
        <w:rPr>
          <w:rFonts w:cs="Arial"/>
        </w:rPr>
        <w:t xml:space="preserve">. </w:t>
      </w:r>
      <w:r w:rsidRPr="0068625D">
        <w:rPr>
          <w:rFonts w:cs="Arial"/>
          <w:u w:val="single"/>
        </w:rPr>
        <w:tab/>
      </w:r>
      <w:r w:rsidRPr="0068625D">
        <w:rPr>
          <w:rFonts w:cs="Arial"/>
          <w:u w:val="single"/>
        </w:rPr>
        <w:tab/>
      </w:r>
      <w:r w:rsidRPr="0068625D">
        <w:rPr>
          <w:rFonts w:cs="Arial"/>
          <w:u w:val="single"/>
        </w:rPr>
        <w:tab/>
      </w:r>
    </w:p>
    <w:p w:rsidR="009367A2" w:rsidRPr="005F5382" w:rsidRDefault="009367A2" w:rsidP="005F5382">
      <w:pPr>
        <w:numPr>
          <w:ilvl w:val="0"/>
          <w:numId w:val="5"/>
        </w:numPr>
        <w:tabs>
          <w:tab w:val="left" w:pos="1056"/>
          <w:tab w:val="left" w:pos="2496"/>
          <w:tab w:val="left" w:pos="3216"/>
          <w:tab w:val="left" w:pos="6384"/>
        </w:tabs>
        <w:spacing w:after="240"/>
        <w:jc w:val="both"/>
        <w:rPr>
          <w:rFonts w:cs="Arial"/>
        </w:rPr>
      </w:pPr>
      <w:r w:rsidRPr="005F5382">
        <w:rPr>
          <w:rFonts w:cs="Arial"/>
        </w:rPr>
        <w:t>Did you make the initial diagnosis?</w:t>
      </w:r>
      <w:r w:rsidRPr="005F5382">
        <w:rPr>
          <w:rFonts w:cs="Arial"/>
        </w:rPr>
        <w:tab/>
      </w:r>
      <w:r w:rsidRPr="005F5382">
        <w:rPr>
          <w:rFonts w:cs="Arial"/>
        </w:rPr>
        <w:tab/>
      </w:r>
      <w:r w:rsidRPr="005F5382">
        <w:rPr>
          <w:rFonts w:cs="Arial"/>
        </w:rPr>
        <w:tab/>
      </w:r>
      <w:r w:rsidRPr="005F5382">
        <w:rPr>
          <w:rFonts w:cs="Arial"/>
        </w:rPr>
        <w:tab/>
      </w:r>
      <w:r w:rsidR="000870BD" w:rsidRPr="005F5382">
        <w:rPr>
          <w:rFonts w:cs="Arial"/>
        </w:rPr>
        <w:fldChar w:fldCharType="begin">
          <w:ffData>
            <w:name w:val=""/>
            <w:enabled/>
            <w:calcOnExit w:val="0"/>
            <w:checkBox>
              <w:sizeAuto/>
              <w:default w:val="0"/>
            </w:checkBox>
          </w:ffData>
        </w:fldChar>
      </w:r>
      <w:r w:rsidRPr="005F5382">
        <w:rPr>
          <w:rFonts w:cs="Arial"/>
        </w:rPr>
        <w:instrText xml:space="preserve"> FORMCHECKBOX </w:instrText>
      </w:r>
      <w:r w:rsidR="000870BD">
        <w:rPr>
          <w:rFonts w:cs="Arial"/>
        </w:rPr>
      </w:r>
      <w:r w:rsidR="000870BD">
        <w:rPr>
          <w:rFonts w:cs="Arial"/>
        </w:rPr>
        <w:fldChar w:fldCharType="separate"/>
      </w:r>
      <w:r w:rsidR="000870BD" w:rsidRPr="005F5382">
        <w:rPr>
          <w:rFonts w:cs="Arial"/>
        </w:rPr>
        <w:fldChar w:fldCharType="end"/>
      </w:r>
      <w:r w:rsidRPr="005F5382">
        <w:rPr>
          <w:rFonts w:cs="Arial"/>
        </w:rPr>
        <w:t xml:space="preserve"> Yes </w:t>
      </w:r>
      <w:r w:rsidR="000870BD" w:rsidRPr="005F5382">
        <w:rPr>
          <w:rFonts w:cs="Arial"/>
        </w:rPr>
        <w:fldChar w:fldCharType="begin">
          <w:ffData>
            <w:name w:val=""/>
            <w:enabled/>
            <w:calcOnExit w:val="0"/>
            <w:checkBox>
              <w:sizeAuto/>
              <w:default w:val="0"/>
            </w:checkBox>
          </w:ffData>
        </w:fldChar>
      </w:r>
      <w:r w:rsidRPr="005F5382">
        <w:rPr>
          <w:rFonts w:cs="Arial"/>
        </w:rPr>
        <w:instrText xml:space="preserve"> FORMCHECKBOX </w:instrText>
      </w:r>
      <w:r w:rsidR="000870BD">
        <w:rPr>
          <w:rFonts w:cs="Arial"/>
        </w:rPr>
      </w:r>
      <w:r w:rsidR="000870BD">
        <w:rPr>
          <w:rFonts w:cs="Arial"/>
        </w:rPr>
        <w:fldChar w:fldCharType="separate"/>
      </w:r>
      <w:r w:rsidR="000870BD" w:rsidRPr="005F5382">
        <w:rPr>
          <w:rFonts w:cs="Arial"/>
        </w:rPr>
        <w:fldChar w:fldCharType="end"/>
      </w:r>
      <w:r w:rsidRPr="005F5382">
        <w:rPr>
          <w:rFonts w:cs="Arial"/>
        </w:rPr>
        <w:t xml:space="preserve"> No</w:t>
      </w:r>
      <w:r w:rsidRPr="005F5382">
        <w:rPr>
          <w:rFonts w:cs="Arial"/>
        </w:rPr>
        <w:tab/>
      </w:r>
    </w:p>
    <w:p w:rsidR="009367A2" w:rsidRDefault="009367A2" w:rsidP="005F5382">
      <w:pPr>
        <w:tabs>
          <w:tab w:val="left" w:pos="1056"/>
          <w:tab w:val="left" w:pos="2496"/>
          <w:tab w:val="left" w:pos="3216"/>
          <w:tab w:val="left" w:pos="6384"/>
        </w:tabs>
        <w:spacing w:after="240"/>
        <w:ind w:left="360"/>
        <w:jc w:val="both"/>
        <w:rPr>
          <w:rFonts w:cs="Arial"/>
        </w:rPr>
      </w:pPr>
      <w:r w:rsidRPr="005F5382">
        <w:rPr>
          <w:rFonts w:cs="Arial"/>
        </w:rPr>
        <w:t>If no, provide the name of the professional who made the initial diagnosis and when it was made, if known. Attach copies of any prior evaluation reports, test results, or other records related to the initial diagnosis that you reviewed.</w:t>
      </w:r>
      <w:r w:rsidR="00D32387">
        <w:rPr>
          <w:rFonts w:cs="Arial"/>
        </w:rPr>
        <w:t xml:space="preserve"> ___________________________________</w:t>
      </w:r>
    </w:p>
    <w:p w:rsidR="009367A2" w:rsidRDefault="009367A2" w:rsidP="005F5382">
      <w:pPr>
        <w:tabs>
          <w:tab w:val="left" w:pos="1056"/>
          <w:tab w:val="left" w:pos="2496"/>
          <w:tab w:val="left" w:pos="3216"/>
          <w:tab w:val="left" w:pos="6384"/>
        </w:tabs>
        <w:spacing w:after="240"/>
        <w:ind w:left="360"/>
        <w:jc w:val="both"/>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367A2" w:rsidRDefault="009367A2" w:rsidP="00C8384A">
      <w:pPr>
        <w:numPr>
          <w:ilvl w:val="0"/>
          <w:numId w:val="9"/>
        </w:numPr>
        <w:tabs>
          <w:tab w:val="clear" w:pos="1620"/>
          <w:tab w:val="num" w:pos="360"/>
          <w:tab w:val="left" w:pos="1056"/>
          <w:tab w:val="left" w:pos="2496"/>
          <w:tab w:val="left" w:pos="3216"/>
          <w:tab w:val="left" w:pos="6384"/>
        </w:tabs>
        <w:spacing w:after="240"/>
        <w:ind w:left="360"/>
        <w:jc w:val="both"/>
        <w:rPr>
          <w:rFonts w:cs="Arial"/>
        </w:rPr>
      </w:pPr>
      <w:r>
        <w:rPr>
          <w:rFonts w:cs="Arial"/>
        </w:rPr>
        <w:t xml:space="preserve">When did you first meet with the applicant? </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367A2" w:rsidRDefault="009367A2" w:rsidP="00C8384A">
      <w:pPr>
        <w:numPr>
          <w:ilvl w:val="0"/>
          <w:numId w:val="9"/>
        </w:numPr>
        <w:tabs>
          <w:tab w:val="clear" w:pos="1620"/>
          <w:tab w:val="num" w:pos="360"/>
          <w:tab w:val="left" w:pos="1056"/>
          <w:tab w:val="left" w:pos="2496"/>
          <w:tab w:val="left" w:pos="3216"/>
          <w:tab w:val="left" w:pos="6384"/>
        </w:tabs>
        <w:spacing w:after="240"/>
        <w:ind w:left="360"/>
        <w:jc w:val="both"/>
        <w:rPr>
          <w:rFonts w:cs="Arial"/>
        </w:rPr>
      </w:pPr>
      <w:r w:rsidRPr="005F5382">
        <w:rPr>
          <w:rFonts w:cs="Arial"/>
        </w:rPr>
        <w:t>Provide the date of your last complete evaluation of the applicant. _____________________</w:t>
      </w:r>
    </w:p>
    <w:p w:rsidR="009367A2" w:rsidRDefault="009367A2" w:rsidP="00C8384A">
      <w:pPr>
        <w:numPr>
          <w:ilvl w:val="0"/>
          <w:numId w:val="9"/>
        </w:numPr>
        <w:tabs>
          <w:tab w:val="clear" w:pos="1620"/>
          <w:tab w:val="num" w:pos="360"/>
          <w:tab w:val="left" w:pos="1056"/>
          <w:tab w:val="left" w:pos="2496"/>
          <w:tab w:val="left" w:pos="3216"/>
          <w:tab w:val="left" w:pos="6384"/>
        </w:tabs>
        <w:spacing w:after="240"/>
        <w:ind w:left="360"/>
        <w:jc w:val="both"/>
        <w:rPr>
          <w:rFonts w:cs="Arial"/>
        </w:rPr>
      </w:pPr>
      <w:r>
        <w:rPr>
          <w:rFonts w:cs="Arial"/>
        </w:rPr>
        <w:t>Provide a concise description of your diagnosis. Please include the specific DSM-IV-TR (or most current version) diagnosis:</w:t>
      </w:r>
    </w:p>
    <w:p w:rsidR="009367A2" w:rsidRPr="000672C1" w:rsidRDefault="009367A2" w:rsidP="00557114">
      <w:pPr>
        <w:tabs>
          <w:tab w:val="left" w:pos="1056"/>
          <w:tab w:val="left" w:pos="2496"/>
          <w:tab w:val="left" w:pos="3216"/>
          <w:tab w:val="left" w:pos="6384"/>
        </w:tabs>
        <w:spacing w:before="240" w:after="120"/>
        <w:ind w:left="360"/>
        <w:jc w:val="both"/>
        <w:rPr>
          <w:rFonts w:cs="Arial"/>
          <w:u w:val="single"/>
        </w:rPr>
      </w:pP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p>
    <w:p w:rsidR="009367A2" w:rsidRPr="000672C1" w:rsidRDefault="009367A2" w:rsidP="00557114">
      <w:pPr>
        <w:tabs>
          <w:tab w:val="left" w:pos="1056"/>
          <w:tab w:val="left" w:pos="2496"/>
          <w:tab w:val="left" w:pos="3216"/>
          <w:tab w:val="left" w:pos="6384"/>
        </w:tabs>
        <w:spacing w:before="240" w:after="360"/>
        <w:ind w:left="360"/>
        <w:jc w:val="both"/>
        <w:rPr>
          <w:rFonts w:cs="Arial"/>
          <w:u w:val="single"/>
        </w:rPr>
      </w:pP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p>
    <w:p w:rsidR="009367A2" w:rsidRDefault="009367A2" w:rsidP="00C8384A">
      <w:pPr>
        <w:numPr>
          <w:ilvl w:val="0"/>
          <w:numId w:val="9"/>
        </w:numPr>
        <w:tabs>
          <w:tab w:val="clear" w:pos="1620"/>
          <w:tab w:val="num" w:pos="360"/>
          <w:tab w:val="left" w:pos="1056"/>
          <w:tab w:val="left" w:pos="2496"/>
          <w:tab w:val="left" w:pos="3216"/>
          <w:tab w:val="left" w:pos="6384"/>
        </w:tabs>
        <w:spacing w:after="240"/>
        <w:ind w:left="360"/>
        <w:jc w:val="both"/>
        <w:rPr>
          <w:rFonts w:cs="Arial"/>
        </w:rPr>
      </w:pPr>
      <w:r>
        <w:rPr>
          <w:rFonts w:cs="Arial"/>
        </w:rPr>
        <w:lastRenderedPageBreak/>
        <w:t>Describe the applicant’s current level of functioning and the impact of any functional limitations on the applicant’s major life activities.</w:t>
      </w:r>
    </w:p>
    <w:p w:rsidR="009367A2" w:rsidRDefault="009367A2" w:rsidP="00DC40F7">
      <w:pPr>
        <w:tabs>
          <w:tab w:val="left" w:pos="360"/>
          <w:tab w:val="left" w:pos="2496"/>
          <w:tab w:val="left" w:pos="3216"/>
          <w:tab w:val="left" w:pos="6384"/>
        </w:tabs>
        <w:spacing w:after="240"/>
        <w:ind w:left="360"/>
        <w:jc w:val="both"/>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367A2" w:rsidRDefault="009367A2" w:rsidP="00DC40F7">
      <w:pPr>
        <w:tabs>
          <w:tab w:val="left" w:pos="360"/>
          <w:tab w:val="left" w:pos="2496"/>
          <w:tab w:val="left" w:pos="3216"/>
          <w:tab w:val="left" w:pos="6384"/>
        </w:tabs>
        <w:spacing w:after="240"/>
        <w:ind w:left="360"/>
        <w:jc w:val="both"/>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367A2" w:rsidRPr="00DC40F7" w:rsidRDefault="009367A2" w:rsidP="00DC40F7">
      <w:pPr>
        <w:tabs>
          <w:tab w:val="left" w:pos="360"/>
          <w:tab w:val="left" w:pos="2496"/>
          <w:tab w:val="left" w:pos="3216"/>
          <w:tab w:val="left" w:pos="6384"/>
        </w:tabs>
        <w:spacing w:after="240"/>
        <w:ind w:left="360"/>
        <w:jc w:val="both"/>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C432CE" w:rsidRPr="00C432CE" w:rsidRDefault="009367A2" w:rsidP="00C8384A">
      <w:pPr>
        <w:numPr>
          <w:ilvl w:val="0"/>
          <w:numId w:val="9"/>
        </w:numPr>
        <w:tabs>
          <w:tab w:val="clear" w:pos="1620"/>
          <w:tab w:val="num" w:pos="360"/>
        </w:tabs>
        <w:ind w:left="360"/>
        <w:jc w:val="both"/>
        <w:rPr>
          <w:rFonts w:cs="Arial"/>
          <w:u w:val="single"/>
        </w:rPr>
      </w:pPr>
      <w:r w:rsidRPr="000672C1">
        <w:rPr>
          <w:rFonts w:cs="Arial"/>
        </w:rPr>
        <w:t>Was the applicant</w:t>
      </w:r>
      <w:r>
        <w:rPr>
          <w:rFonts w:cs="Arial"/>
        </w:rPr>
        <w:t>’</w:t>
      </w:r>
      <w:r w:rsidRPr="000672C1">
        <w:rPr>
          <w:rFonts w:cs="Arial"/>
        </w:rPr>
        <w:t xml:space="preserve">s motivation level, interview behavior, and/or test-taking behavior adequate to yield reliable diagnostic information/test </w:t>
      </w:r>
      <w:r>
        <w:rPr>
          <w:rFonts w:cs="Arial"/>
        </w:rPr>
        <w:t xml:space="preserve">results?                     </w:t>
      </w:r>
      <w:r w:rsidR="000870BD" w:rsidRPr="000672C1">
        <w:rPr>
          <w:rFonts w:cs="Arial"/>
        </w:rPr>
        <w:fldChar w:fldCharType="begin">
          <w:ffData>
            <w:name w:val=""/>
            <w:enabled/>
            <w:calcOnExit w:val="0"/>
            <w:checkBox>
              <w:sizeAuto/>
              <w:default w:val="0"/>
            </w:checkBox>
          </w:ffData>
        </w:fldChar>
      </w:r>
      <w:r w:rsidRPr="000672C1">
        <w:rPr>
          <w:rFonts w:cs="Arial"/>
        </w:rPr>
        <w:instrText xml:space="preserve"> FORMCHECKBOX </w:instrText>
      </w:r>
      <w:r w:rsidR="000870BD">
        <w:rPr>
          <w:rFonts w:cs="Arial"/>
        </w:rPr>
      </w:r>
      <w:r w:rsidR="000870BD">
        <w:rPr>
          <w:rFonts w:cs="Arial"/>
        </w:rPr>
        <w:fldChar w:fldCharType="separate"/>
      </w:r>
      <w:r w:rsidR="000870BD" w:rsidRPr="000672C1">
        <w:rPr>
          <w:rFonts w:cs="Arial"/>
        </w:rPr>
        <w:fldChar w:fldCharType="end"/>
      </w:r>
      <w:r w:rsidRPr="000672C1">
        <w:rPr>
          <w:rFonts w:cs="Arial"/>
        </w:rPr>
        <w:t xml:space="preserve"> Yes </w:t>
      </w:r>
      <w:r w:rsidR="000870BD" w:rsidRPr="000672C1">
        <w:rPr>
          <w:rFonts w:cs="Arial"/>
        </w:rPr>
        <w:fldChar w:fldCharType="begin">
          <w:ffData>
            <w:name w:val=""/>
            <w:enabled/>
            <w:calcOnExit w:val="0"/>
            <w:checkBox>
              <w:sizeAuto/>
              <w:default w:val="0"/>
            </w:checkBox>
          </w:ffData>
        </w:fldChar>
      </w:r>
      <w:r w:rsidRPr="000672C1">
        <w:rPr>
          <w:rFonts w:cs="Arial"/>
        </w:rPr>
        <w:instrText xml:space="preserve"> FORMCHECKBOX </w:instrText>
      </w:r>
      <w:r w:rsidR="000870BD">
        <w:rPr>
          <w:rFonts w:cs="Arial"/>
        </w:rPr>
      </w:r>
      <w:r w:rsidR="000870BD">
        <w:rPr>
          <w:rFonts w:cs="Arial"/>
        </w:rPr>
        <w:fldChar w:fldCharType="separate"/>
      </w:r>
      <w:r w:rsidR="000870BD" w:rsidRPr="000672C1">
        <w:rPr>
          <w:rFonts w:cs="Arial"/>
        </w:rPr>
        <w:fldChar w:fldCharType="end"/>
      </w:r>
      <w:r w:rsidRPr="000672C1">
        <w:rPr>
          <w:rFonts w:cs="Arial"/>
        </w:rPr>
        <w:t xml:space="preserve"> No </w:t>
      </w:r>
    </w:p>
    <w:p w:rsidR="00C432CE" w:rsidRDefault="00C432CE" w:rsidP="00C432CE">
      <w:pPr>
        <w:ind w:left="360"/>
        <w:jc w:val="both"/>
        <w:rPr>
          <w:rFonts w:cs="Arial"/>
        </w:rPr>
      </w:pPr>
    </w:p>
    <w:p w:rsidR="009367A2" w:rsidRPr="000672C1" w:rsidRDefault="009367A2" w:rsidP="00C432CE">
      <w:pPr>
        <w:ind w:left="360"/>
        <w:jc w:val="both"/>
        <w:rPr>
          <w:rFonts w:cs="Arial"/>
          <w:u w:val="single"/>
        </w:rPr>
      </w:pPr>
      <w:r w:rsidRPr="000672C1">
        <w:rPr>
          <w:rFonts w:cs="Arial"/>
        </w:rPr>
        <w:t>Describe how this determination was made, including whether any symptom validity tests were administered</w:t>
      </w:r>
      <w:r>
        <w:rPr>
          <w:rFonts w:cs="Arial"/>
        </w:rPr>
        <w:t xml:space="preserve">. </w:t>
      </w:r>
      <w:r w:rsidRPr="000672C1">
        <w:rPr>
          <w:rFonts w:cs="Arial"/>
        </w:rPr>
        <w:t>If such tests were not administered, please state why they were not.</w:t>
      </w:r>
    </w:p>
    <w:p w:rsidR="009367A2" w:rsidRPr="000672C1" w:rsidRDefault="009367A2" w:rsidP="00570197">
      <w:pPr>
        <w:tabs>
          <w:tab w:val="left" w:pos="1056"/>
          <w:tab w:val="left" w:pos="2496"/>
          <w:tab w:val="left" w:pos="3216"/>
          <w:tab w:val="left" w:pos="6384"/>
        </w:tabs>
        <w:spacing w:before="240" w:after="120"/>
        <w:ind w:left="360"/>
        <w:jc w:val="both"/>
        <w:rPr>
          <w:rFonts w:cs="Arial"/>
          <w:u w:val="single"/>
        </w:rPr>
      </w:pP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p>
    <w:p w:rsidR="009367A2" w:rsidRPr="000672C1" w:rsidRDefault="009367A2" w:rsidP="00570197">
      <w:pPr>
        <w:tabs>
          <w:tab w:val="left" w:pos="1056"/>
          <w:tab w:val="left" w:pos="2496"/>
          <w:tab w:val="left" w:pos="3216"/>
          <w:tab w:val="left" w:pos="6384"/>
        </w:tabs>
        <w:spacing w:before="240" w:after="360"/>
        <w:ind w:left="360"/>
        <w:jc w:val="both"/>
        <w:rPr>
          <w:rFonts w:cs="Arial"/>
          <w:u w:val="single"/>
        </w:rPr>
      </w:pP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p>
    <w:p w:rsidR="009367A2" w:rsidRDefault="009367A2" w:rsidP="00C829E3">
      <w:pPr>
        <w:tabs>
          <w:tab w:val="left" w:pos="1056"/>
          <w:tab w:val="left" w:pos="2496"/>
          <w:tab w:val="left" w:pos="3216"/>
          <w:tab w:val="left" w:pos="6384"/>
        </w:tabs>
        <w:spacing w:before="240"/>
        <w:ind w:left="360"/>
        <w:jc w:val="both"/>
        <w:rPr>
          <w:rFonts w:cs="Arial"/>
          <w:u w:val="single"/>
        </w:rPr>
      </w:pP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r w:rsidRPr="000672C1">
        <w:rPr>
          <w:rFonts w:cs="Arial"/>
          <w:u w:val="single"/>
        </w:rPr>
        <w:tab/>
      </w:r>
    </w:p>
    <w:p w:rsidR="009367A2" w:rsidRDefault="009367A2" w:rsidP="002C4B9D">
      <w:pPr>
        <w:tabs>
          <w:tab w:val="left" w:pos="1056"/>
          <w:tab w:val="left" w:pos="2496"/>
          <w:tab w:val="left" w:pos="3216"/>
          <w:tab w:val="left" w:pos="6384"/>
        </w:tabs>
        <w:jc w:val="both"/>
        <w:rPr>
          <w:rFonts w:cs="Arial"/>
        </w:rPr>
      </w:pPr>
    </w:p>
    <w:p w:rsidR="009367A2" w:rsidRDefault="009367A2" w:rsidP="00E51A69">
      <w:pPr>
        <w:jc w:val="both"/>
        <w:rPr>
          <w:rFonts w:cs="Arial"/>
        </w:rPr>
      </w:pPr>
      <w:r>
        <w:rPr>
          <w:rFonts w:cs="Arial"/>
          <w:b/>
        </w:rPr>
        <w:t xml:space="preserve">ATTACH A COMPREHENSIVE EVALUATION REPORT. </w:t>
      </w:r>
      <w:r w:rsidRPr="000672C1">
        <w:rPr>
          <w:rFonts w:cs="Arial"/>
        </w:rPr>
        <w:t>An applicant</w:t>
      </w:r>
      <w:r>
        <w:rPr>
          <w:rFonts w:cs="Arial"/>
        </w:rPr>
        <w:t>’</w:t>
      </w:r>
      <w:r w:rsidRPr="000672C1">
        <w:rPr>
          <w:rFonts w:cs="Arial"/>
        </w:rPr>
        <w:t xml:space="preserve">s specific </w:t>
      </w:r>
      <w:r w:rsidRPr="00D32387">
        <w:rPr>
          <w:rFonts w:cs="Arial"/>
        </w:rPr>
        <w:t xml:space="preserve">learning disabilities must have been identified by an appropriate psychoeducational assessment process that is well documented in the form of a comprehensive diagnostic report. The provision of reasonable accommodations is based on assessment of the </w:t>
      </w:r>
      <w:r w:rsidRPr="00D32387">
        <w:rPr>
          <w:rFonts w:cs="Arial"/>
          <w:i/>
        </w:rPr>
        <w:t>current</w:t>
      </w:r>
      <w:r w:rsidRPr="00D32387">
        <w:rPr>
          <w:rFonts w:cs="Arial"/>
          <w:color w:val="FF0000"/>
        </w:rPr>
        <w:t xml:space="preserve"> </w:t>
      </w:r>
      <w:r w:rsidRPr="00D32387">
        <w:rPr>
          <w:rFonts w:cs="Arial"/>
        </w:rPr>
        <w:t xml:space="preserve">impact of the disability on the specific testing activity. Although a learning disability normally is lifelong, the severity and manifestations can change. The </w:t>
      </w:r>
      <w:r w:rsidR="00442AAE" w:rsidRPr="00D32387">
        <w:t>Mississippi Board of Bar Admissions</w:t>
      </w:r>
      <w:r w:rsidRPr="00D32387">
        <w:rPr>
          <w:rFonts w:cs="Arial"/>
        </w:rPr>
        <w:t xml:space="preserve"> generally requires documentation from an evaluation conducted within the last five years to establish the current impact of the disability. </w:t>
      </w:r>
      <w:r w:rsidRPr="00D32387">
        <w:rPr>
          <w:rFonts w:cs="Arial"/>
          <w:b/>
        </w:rPr>
        <w:t xml:space="preserve">Attach to this form a copy of the comprehensive evaluation report and all records and test results on which you relied in making the diagnosis and recommending accommodations for the </w:t>
      </w:r>
      <w:r w:rsidR="00C432CE" w:rsidRPr="00D32387">
        <w:rPr>
          <w:rFonts w:cs="Arial"/>
          <w:b/>
        </w:rPr>
        <w:t>Mississippi</w:t>
      </w:r>
      <w:r w:rsidRPr="00D32387">
        <w:rPr>
          <w:rFonts w:cs="Arial"/>
          <w:b/>
        </w:rPr>
        <w:t xml:space="preserve"> Bar Examination.</w:t>
      </w:r>
      <w:r w:rsidRPr="00D32387">
        <w:rPr>
          <w:rFonts w:cs="Arial"/>
        </w:rPr>
        <w:t xml:space="preserve"> The</w:t>
      </w:r>
      <w:r w:rsidR="004E59DF" w:rsidRPr="00D32387">
        <w:rPr>
          <w:rFonts w:cs="Arial"/>
        </w:rPr>
        <w:t xml:space="preserve"> </w:t>
      </w:r>
      <w:r w:rsidRPr="00D32387">
        <w:rPr>
          <w:rFonts w:cs="Arial"/>
        </w:rPr>
        <w:t>evaluation report should include the following:</w:t>
      </w:r>
    </w:p>
    <w:p w:rsidR="009367A2" w:rsidRPr="000672C1" w:rsidRDefault="009367A2" w:rsidP="00DC40F7">
      <w:pPr>
        <w:rPr>
          <w:rFonts w:cs="Arial"/>
        </w:rPr>
      </w:pPr>
    </w:p>
    <w:p w:rsidR="009367A2" w:rsidRPr="000672C1" w:rsidRDefault="009367A2" w:rsidP="00C8384A">
      <w:pPr>
        <w:numPr>
          <w:ilvl w:val="0"/>
          <w:numId w:val="2"/>
        </w:numPr>
        <w:tabs>
          <w:tab w:val="clear" w:pos="720"/>
          <w:tab w:val="num" w:pos="360"/>
          <w:tab w:val="left" w:pos="2496"/>
          <w:tab w:val="left" w:pos="3216"/>
          <w:tab w:val="left" w:pos="6384"/>
        </w:tabs>
        <w:autoSpaceDE w:val="0"/>
        <w:autoSpaceDN w:val="0"/>
        <w:adjustRightInd w:val="0"/>
        <w:spacing w:after="240"/>
        <w:ind w:left="360"/>
        <w:jc w:val="both"/>
        <w:rPr>
          <w:rFonts w:cs="Arial"/>
        </w:rPr>
      </w:pPr>
      <w:r w:rsidRPr="000672C1">
        <w:rPr>
          <w:rFonts w:cs="Arial"/>
        </w:rPr>
        <w:t>an account of a thorough diagnostic interview that summarizes releva</w:t>
      </w:r>
      <w:r>
        <w:rPr>
          <w:rFonts w:cs="Arial"/>
        </w:rPr>
        <w:t>nt components of the individual’</w:t>
      </w:r>
      <w:r w:rsidRPr="000672C1">
        <w:rPr>
          <w:rFonts w:cs="Arial"/>
        </w:rPr>
        <w:t>s developmental, medical, family, social, and educational history;</w:t>
      </w:r>
    </w:p>
    <w:p w:rsidR="009367A2" w:rsidRPr="000672C1" w:rsidRDefault="009367A2" w:rsidP="00C8384A">
      <w:pPr>
        <w:numPr>
          <w:ilvl w:val="0"/>
          <w:numId w:val="2"/>
        </w:numPr>
        <w:tabs>
          <w:tab w:val="clear" w:pos="720"/>
          <w:tab w:val="num" w:pos="360"/>
          <w:tab w:val="left" w:pos="2496"/>
          <w:tab w:val="left" w:pos="3216"/>
          <w:tab w:val="left" w:pos="6384"/>
        </w:tabs>
        <w:autoSpaceDE w:val="0"/>
        <w:autoSpaceDN w:val="0"/>
        <w:adjustRightInd w:val="0"/>
        <w:spacing w:after="240"/>
        <w:ind w:left="360"/>
        <w:jc w:val="both"/>
        <w:rPr>
          <w:rFonts w:cs="Arial"/>
        </w:rPr>
      </w:pPr>
      <w:r w:rsidRPr="000672C1">
        <w:rPr>
          <w:rFonts w:cs="Arial"/>
        </w:rPr>
        <w:t xml:space="preserve">clear, objective evidence of a substantial limitation to learning or performance provided through assessment in the areas of cognitive aptitude, achievement, and information processing abilities (results must be obtained on standardized test(s) appropriate to the general adult population and be reported in </w:t>
      </w:r>
      <w:r>
        <w:rPr>
          <w:rFonts w:cs="Arial"/>
        </w:rPr>
        <w:t xml:space="preserve">age-based </w:t>
      </w:r>
      <w:r w:rsidRPr="000672C1">
        <w:rPr>
          <w:rFonts w:cs="Arial"/>
        </w:rPr>
        <w:t>standard scores and percentiles);</w:t>
      </w:r>
    </w:p>
    <w:p w:rsidR="009367A2" w:rsidRPr="000672C1" w:rsidRDefault="009367A2" w:rsidP="00C8384A">
      <w:pPr>
        <w:numPr>
          <w:ilvl w:val="0"/>
          <w:numId w:val="2"/>
        </w:numPr>
        <w:tabs>
          <w:tab w:val="clear" w:pos="720"/>
          <w:tab w:val="num" w:pos="360"/>
          <w:tab w:val="left" w:pos="2496"/>
          <w:tab w:val="left" w:pos="3216"/>
          <w:tab w:val="left" w:pos="6384"/>
        </w:tabs>
        <w:autoSpaceDE w:val="0"/>
        <w:autoSpaceDN w:val="0"/>
        <w:adjustRightInd w:val="0"/>
        <w:spacing w:after="240"/>
        <w:ind w:left="360"/>
        <w:jc w:val="both"/>
        <w:rPr>
          <w:rFonts w:cs="Arial"/>
        </w:rPr>
      </w:pPr>
      <w:r w:rsidRPr="000672C1">
        <w:rPr>
          <w:rFonts w:cs="Arial"/>
        </w:rPr>
        <w:t>interpretation of the diagnostic profile that integrates assessment data, background history, and observations made during the evaluation process, as well as the inclusion or ruling out of possible coexisting conditions (such as previously diagnosed psychological issues or English as a second language) affecting the applicant</w:t>
      </w:r>
      <w:r>
        <w:rPr>
          <w:rFonts w:cs="Arial"/>
        </w:rPr>
        <w:t>’</w:t>
      </w:r>
      <w:r w:rsidRPr="000672C1">
        <w:rPr>
          <w:rFonts w:cs="Arial"/>
        </w:rPr>
        <w:t>s performance;</w:t>
      </w:r>
    </w:p>
    <w:p w:rsidR="009367A2" w:rsidRPr="000672C1" w:rsidRDefault="009367A2" w:rsidP="00C8384A">
      <w:pPr>
        <w:numPr>
          <w:ilvl w:val="0"/>
          <w:numId w:val="2"/>
        </w:numPr>
        <w:tabs>
          <w:tab w:val="clear" w:pos="720"/>
          <w:tab w:val="num" w:pos="360"/>
          <w:tab w:val="left" w:pos="2496"/>
          <w:tab w:val="left" w:pos="3216"/>
          <w:tab w:val="left" w:pos="6384"/>
        </w:tabs>
        <w:autoSpaceDE w:val="0"/>
        <w:autoSpaceDN w:val="0"/>
        <w:adjustRightInd w:val="0"/>
        <w:spacing w:after="240"/>
        <w:ind w:left="360"/>
        <w:jc w:val="both"/>
        <w:rPr>
          <w:rFonts w:cs="Arial"/>
        </w:rPr>
      </w:pPr>
      <w:r w:rsidRPr="000672C1">
        <w:rPr>
          <w:rFonts w:cs="Arial"/>
        </w:rPr>
        <w:t>a specific diagnostic statement, which should not inc</w:t>
      </w:r>
      <w:r>
        <w:rPr>
          <w:rFonts w:cs="Arial"/>
        </w:rPr>
        <w:t>lude nonspecific terms such as “</w:t>
      </w:r>
      <w:r w:rsidRPr="000672C1">
        <w:rPr>
          <w:rFonts w:cs="Arial"/>
        </w:rPr>
        <w:t>learning differences,</w:t>
      </w:r>
      <w:r>
        <w:rPr>
          <w:rFonts w:cs="Arial"/>
        </w:rPr>
        <w:t>”</w:t>
      </w:r>
      <w:r w:rsidR="00987E62">
        <w:rPr>
          <w:rFonts w:cs="Arial"/>
        </w:rPr>
        <w:t xml:space="preserve"> </w:t>
      </w:r>
      <w:r>
        <w:rPr>
          <w:rFonts w:cs="Arial"/>
        </w:rPr>
        <w:t>“</w:t>
      </w:r>
      <w:r w:rsidRPr="000672C1">
        <w:rPr>
          <w:rFonts w:cs="Arial"/>
        </w:rPr>
        <w:t>learning styles,</w:t>
      </w:r>
      <w:r>
        <w:rPr>
          <w:rFonts w:cs="Arial"/>
        </w:rPr>
        <w:t>”</w:t>
      </w:r>
      <w:r w:rsidRPr="000672C1">
        <w:rPr>
          <w:rFonts w:cs="Arial"/>
        </w:rPr>
        <w:t xml:space="preserve"> or </w:t>
      </w:r>
      <w:r>
        <w:rPr>
          <w:rFonts w:cs="Arial"/>
        </w:rPr>
        <w:t>“</w:t>
      </w:r>
      <w:r w:rsidRPr="000672C1">
        <w:rPr>
          <w:rFonts w:cs="Arial"/>
        </w:rPr>
        <w:t>academic problems</w:t>
      </w:r>
      <w:r>
        <w:rPr>
          <w:rFonts w:cs="Arial"/>
        </w:rPr>
        <w:t>”</w:t>
      </w:r>
      <w:r w:rsidRPr="000672C1">
        <w:rPr>
          <w:rFonts w:cs="Arial"/>
        </w:rPr>
        <w:t>; and</w:t>
      </w:r>
    </w:p>
    <w:p w:rsidR="009367A2" w:rsidRDefault="009367A2" w:rsidP="00C8384A">
      <w:pPr>
        <w:numPr>
          <w:ilvl w:val="0"/>
          <w:numId w:val="2"/>
        </w:numPr>
        <w:tabs>
          <w:tab w:val="clear" w:pos="720"/>
          <w:tab w:val="num" w:pos="360"/>
          <w:tab w:val="left" w:pos="2496"/>
          <w:tab w:val="left" w:pos="3216"/>
          <w:tab w:val="left" w:pos="6384"/>
        </w:tabs>
        <w:autoSpaceDE w:val="0"/>
        <w:autoSpaceDN w:val="0"/>
        <w:adjustRightInd w:val="0"/>
        <w:ind w:left="360"/>
        <w:jc w:val="both"/>
        <w:rPr>
          <w:rFonts w:cs="Arial"/>
        </w:rPr>
      </w:pPr>
      <w:r>
        <w:rPr>
          <w:rFonts w:cs="Arial"/>
        </w:rPr>
        <w:lastRenderedPageBreak/>
        <w:t>a</w:t>
      </w:r>
      <w:r w:rsidR="00B64DC0">
        <w:rPr>
          <w:rFonts w:cs="Arial"/>
        </w:rPr>
        <w:t xml:space="preserve"> </w:t>
      </w:r>
      <w:r w:rsidRPr="000672C1">
        <w:rPr>
          <w:rFonts w:cs="Arial"/>
        </w:rPr>
        <w:t>rationale for each recommended accommodation based on diagnostic information presented (background history, test scores, documented observations, etc.).</w:t>
      </w:r>
    </w:p>
    <w:p w:rsidR="009367A2" w:rsidRDefault="009367A2" w:rsidP="00EA2BDC">
      <w:pPr>
        <w:pStyle w:val="Heading2"/>
      </w:pPr>
    </w:p>
    <w:p w:rsidR="009367A2" w:rsidRDefault="009367A2" w:rsidP="00EA2BDC">
      <w:pPr>
        <w:pStyle w:val="Heading2"/>
      </w:pPr>
      <w:r w:rsidRPr="00772319">
        <w:t>III. FORMAL TESTING</w:t>
      </w:r>
    </w:p>
    <w:p w:rsidR="009367A2" w:rsidRPr="00EA2BDC" w:rsidRDefault="009367A2" w:rsidP="00EA2BDC"/>
    <w:p w:rsidR="009367A2" w:rsidRPr="000672C1" w:rsidRDefault="009367A2" w:rsidP="00772319">
      <w:pPr>
        <w:tabs>
          <w:tab w:val="left" w:pos="2496"/>
          <w:tab w:val="left" w:pos="3216"/>
          <w:tab w:val="left" w:pos="6384"/>
        </w:tabs>
        <w:spacing w:after="240"/>
        <w:jc w:val="both"/>
        <w:rPr>
          <w:rFonts w:cs="Arial"/>
        </w:rPr>
      </w:pPr>
      <w:r>
        <w:rPr>
          <w:rFonts w:cs="Arial"/>
        </w:rPr>
        <w:t>It is important that the</w:t>
      </w:r>
      <w:r w:rsidRPr="000672C1">
        <w:rPr>
          <w:rFonts w:cs="Arial"/>
        </w:rPr>
        <w:t xml:space="preserve"> test</w:t>
      </w:r>
      <w:r>
        <w:rPr>
          <w:rFonts w:cs="Arial"/>
        </w:rPr>
        <w:t>s used in the evaluation are reliable, valid, and age-appropriate, and that the most recent edition of each diagnostic measure is used. Scores should be reported as age-based standard scores and percentiles.</w:t>
      </w:r>
      <w:r w:rsidRPr="000672C1">
        <w:rPr>
          <w:rFonts w:cs="Arial"/>
        </w:rPr>
        <w:t xml:space="preserve"> The following lists of tests are provided as a guide to assessment instruments appropriate for the adult population. The lists are not intended to be all-inclusive and will vary with the needs of the individual being evaluated.</w:t>
      </w:r>
    </w:p>
    <w:p w:rsidR="009367A2" w:rsidRPr="000672C1" w:rsidRDefault="009367A2" w:rsidP="00C8384A">
      <w:pPr>
        <w:numPr>
          <w:ilvl w:val="0"/>
          <w:numId w:val="3"/>
        </w:numPr>
        <w:tabs>
          <w:tab w:val="clear" w:pos="720"/>
          <w:tab w:val="num" w:pos="360"/>
          <w:tab w:val="left" w:pos="2496"/>
          <w:tab w:val="left" w:pos="3216"/>
          <w:tab w:val="left" w:pos="6384"/>
        </w:tabs>
        <w:autoSpaceDE w:val="0"/>
        <w:autoSpaceDN w:val="0"/>
        <w:adjustRightInd w:val="0"/>
        <w:spacing w:after="240"/>
        <w:ind w:left="360"/>
        <w:jc w:val="both"/>
        <w:rPr>
          <w:rFonts w:cs="Arial"/>
        </w:rPr>
      </w:pPr>
      <w:r w:rsidRPr="000672C1">
        <w:rPr>
          <w:rFonts w:cs="Arial"/>
        </w:rPr>
        <w:t>Aptitude/Cognitive Ability</w:t>
      </w:r>
    </w:p>
    <w:p w:rsidR="009367A2" w:rsidRPr="000672C1" w:rsidRDefault="009367A2" w:rsidP="00772319">
      <w:pPr>
        <w:pStyle w:val="BodyTextIndent2"/>
        <w:tabs>
          <w:tab w:val="left" w:pos="900"/>
          <w:tab w:val="left" w:pos="2496"/>
        </w:tabs>
        <w:spacing w:after="240"/>
        <w:ind w:left="907" w:hanging="187"/>
        <w:rPr>
          <w:rFonts w:cs="Arial"/>
        </w:rPr>
      </w:pPr>
      <w:r w:rsidRPr="000672C1">
        <w:rPr>
          <w:rFonts w:cs="Arial"/>
        </w:rPr>
        <w:t>- Wechsler Adult Intelligence Scale IV (WAIS IV) (or most current version) (including IQ, index, and scaled scores)</w:t>
      </w:r>
    </w:p>
    <w:p w:rsidR="009367A2" w:rsidRPr="000672C1" w:rsidRDefault="009367A2" w:rsidP="00772319">
      <w:pPr>
        <w:tabs>
          <w:tab w:val="left" w:pos="720"/>
          <w:tab w:val="num" w:pos="2232"/>
          <w:tab w:val="left" w:pos="2496"/>
          <w:tab w:val="left" w:pos="3216"/>
          <w:tab w:val="left" w:pos="6384"/>
        </w:tabs>
        <w:spacing w:after="240"/>
        <w:ind w:left="720"/>
        <w:jc w:val="both"/>
        <w:rPr>
          <w:rFonts w:cs="Arial"/>
        </w:rPr>
      </w:pPr>
      <w:r w:rsidRPr="000672C1">
        <w:rPr>
          <w:rFonts w:cs="Arial"/>
        </w:rPr>
        <w:t>- Woodcock-Johnson III (WJ III): Tests of Cognitive Ability</w:t>
      </w:r>
    </w:p>
    <w:p w:rsidR="009367A2" w:rsidRPr="000672C1" w:rsidRDefault="009367A2" w:rsidP="00772319">
      <w:pPr>
        <w:tabs>
          <w:tab w:val="left" w:pos="720"/>
          <w:tab w:val="num" w:pos="2232"/>
          <w:tab w:val="left" w:pos="2496"/>
          <w:tab w:val="left" w:pos="3216"/>
          <w:tab w:val="left" w:pos="6384"/>
        </w:tabs>
        <w:spacing w:after="240"/>
        <w:ind w:left="720"/>
        <w:jc w:val="both"/>
        <w:rPr>
          <w:rFonts w:cs="Arial"/>
        </w:rPr>
      </w:pPr>
      <w:r w:rsidRPr="000672C1">
        <w:rPr>
          <w:rFonts w:cs="Arial"/>
        </w:rPr>
        <w:t>- Stanford-Binet Intelligence Scale (4th ed.)</w:t>
      </w:r>
    </w:p>
    <w:p w:rsidR="009367A2" w:rsidRPr="000672C1" w:rsidRDefault="009367A2" w:rsidP="00772319">
      <w:pPr>
        <w:tabs>
          <w:tab w:val="left" w:pos="720"/>
          <w:tab w:val="num" w:pos="2232"/>
          <w:tab w:val="left" w:pos="2496"/>
          <w:tab w:val="left" w:pos="3216"/>
          <w:tab w:val="left" w:pos="6384"/>
        </w:tabs>
        <w:spacing w:after="240"/>
        <w:ind w:left="720"/>
        <w:jc w:val="both"/>
        <w:rPr>
          <w:rFonts w:cs="Arial"/>
        </w:rPr>
      </w:pPr>
      <w:r w:rsidRPr="000672C1">
        <w:rPr>
          <w:rFonts w:cs="Arial"/>
        </w:rPr>
        <w:t>- Kaufman Adolescent and Adult Intelligence Test</w:t>
      </w:r>
    </w:p>
    <w:p w:rsidR="009367A2" w:rsidRPr="000672C1" w:rsidRDefault="009367A2" w:rsidP="00772319">
      <w:pPr>
        <w:tabs>
          <w:tab w:val="num" w:pos="360"/>
          <w:tab w:val="left" w:pos="2496"/>
          <w:tab w:val="left" w:pos="3216"/>
          <w:tab w:val="left" w:pos="6384"/>
        </w:tabs>
        <w:spacing w:after="240"/>
        <w:ind w:left="360"/>
        <w:jc w:val="both"/>
        <w:rPr>
          <w:rFonts w:cs="Arial"/>
        </w:rPr>
      </w:pPr>
      <w:r w:rsidRPr="000672C1">
        <w:rPr>
          <w:rFonts w:cs="Arial"/>
        </w:rPr>
        <w:t>Please note: The Slossen Intelligence Test and the Kaufman Brief Intelligence Test are primarily screening instruments and should not be considered comprehensive measures of aptitude/cognitive ability.</w:t>
      </w:r>
    </w:p>
    <w:p w:rsidR="009367A2" w:rsidRPr="000672C1" w:rsidRDefault="009367A2" w:rsidP="00C8384A">
      <w:pPr>
        <w:numPr>
          <w:ilvl w:val="0"/>
          <w:numId w:val="3"/>
        </w:numPr>
        <w:tabs>
          <w:tab w:val="clear" w:pos="720"/>
          <w:tab w:val="num" w:pos="360"/>
          <w:tab w:val="left" w:pos="1056"/>
          <w:tab w:val="left" w:pos="2496"/>
          <w:tab w:val="left" w:pos="3216"/>
          <w:tab w:val="left" w:pos="6384"/>
        </w:tabs>
        <w:autoSpaceDE w:val="0"/>
        <w:autoSpaceDN w:val="0"/>
        <w:adjustRightInd w:val="0"/>
        <w:spacing w:after="240"/>
        <w:ind w:left="360"/>
        <w:jc w:val="both"/>
        <w:rPr>
          <w:rFonts w:cs="Arial"/>
        </w:rPr>
      </w:pPr>
      <w:r w:rsidRPr="000672C1">
        <w:rPr>
          <w:rFonts w:cs="Arial"/>
        </w:rPr>
        <w:t>Achievement</w:t>
      </w:r>
    </w:p>
    <w:p w:rsidR="009367A2" w:rsidRPr="000672C1" w:rsidRDefault="009367A2" w:rsidP="00772319">
      <w:pPr>
        <w:tabs>
          <w:tab w:val="left" w:pos="2496"/>
          <w:tab w:val="left" w:pos="3216"/>
          <w:tab w:val="left" w:pos="6384"/>
        </w:tabs>
        <w:spacing w:after="240"/>
        <w:ind w:left="720"/>
        <w:jc w:val="both"/>
        <w:rPr>
          <w:rFonts w:cs="Arial"/>
        </w:rPr>
      </w:pPr>
      <w:r w:rsidRPr="000672C1">
        <w:rPr>
          <w:rFonts w:cs="Arial"/>
        </w:rPr>
        <w:t>- Woodcock-Johnson III (WJ III): Tests of Achievement</w:t>
      </w:r>
    </w:p>
    <w:p w:rsidR="009367A2" w:rsidRPr="000672C1" w:rsidRDefault="009367A2" w:rsidP="00772319">
      <w:pPr>
        <w:pStyle w:val="BodyTextIndent2"/>
        <w:tabs>
          <w:tab w:val="left" w:pos="2496"/>
        </w:tabs>
        <w:spacing w:after="240"/>
        <w:rPr>
          <w:rFonts w:cs="Arial"/>
        </w:rPr>
      </w:pPr>
      <w:r w:rsidRPr="000672C1">
        <w:rPr>
          <w:rFonts w:cs="Arial"/>
        </w:rPr>
        <w:t>- Wechsler Individual Achievement Test (WIAT)</w:t>
      </w:r>
    </w:p>
    <w:p w:rsidR="009367A2" w:rsidRPr="000672C1" w:rsidRDefault="009367A2" w:rsidP="00772319">
      <w:pPr>
        <w:tabs>
          <w:tab w:val="left" w:pos="2496"/>
          <w:tab w:val="left" w:pos="3216"/>
          <w:tab w:val="left" w:pos="6384"/>
        </w:tabs>
        <w:spacing w:after="240"/>
        <w:ind w:left="720"/>
        <w:jc w:val="both"/>
        <w:rPr>
          <w:rFonts w:cs="Arial"/>
        </w:rPr>
      </w:pPr>
      <w:r w:rsidRPr="000672C1">
        <w:rPr>
          <w:rFonts w:cs="Arial"/>
        </w:rPr>
        <w:t>- Scholastic Abilities Test for Adults (SATA)</w:t>
      </w:r>
    </w:p>
    <w:p w:rsidR="009367A2" w:rsidRPr="000672C1" w:rsidRDefault="009367A2" w:rsidP="00772319">
      <w:pPr>
        <w:pStyle w:val="BodyText"/>
        <w:spacing w:after="240"/>
        <w:ind w:left="360"/>
        <w:rPr>
          <w:rFonts w:ascii="Times New Roman" w:hAnsi="Times New Roman" w:cs="Arial"/>
          <w:sz w:val="24"/>
        </w:rPr>
      </w:pPr>
      <w:r w:rsidRPr="000672C1">
        <w:rPr>
          <w:rFonts w:ascii="Times New Roman" w:hAnsi="Times New Roman" w:cs="Arial"/>
          <w:sz w:val="24"/>
        </w:rPr>
        <w:t>Please note: The Wide Range Achievement Test: Third Edition (WRAT-3)</w:t>
      </w:r>
      <w:r>
        <w:rPr>
          <w:rFonts w:ascii="Times New Roman" w:hAnsi="Times New Roman" w:cs="Arial"/>
          <w:sz w:val="24"/>
        </w:rPr>
        <w:t xml:space="preserve">, </w:t>
      </w:r>
      <w:r w:rsidRPr="000672C1">
        <w:rPr>
          <w:rFonts w:ascii="Times New Roman" w:hAnsi="Times New Roman" w:cs="Arial"/>
          <w:sz w:val="24"/>
        </w:rPr>
        <w:t>the Peabody Individual Achievement Test (PIAT, PIAT-R)</w:t>
      </w:r>
      <w:r>
        <w:rPr>
          <w:rFonts w:ascii="Times New Roman" w:hAnsi="Times New Roman" w:cs="Arial"/>
          <w:sz w:val="24"/>
        </w:rPr>
        <w:t xml:space="preserve">, and the Nelson Denny Reading Test </w:t>
      </w:r>
      <w:r w:rsidRPr="000672C1">
        <w:rPr>
          <w:rFonts w:ascii="Times New Roman" w:hAnsi="Times New Roman" w:cs="Arial"/>
          <w:sz w:val="24"/>
        </w:rPr>
        <w:t>are not comprehensive measures of academic achievement and should not be used as sole measures in this area.</w:t>
      </w:r>
    </w:p>
    <w:p w:rsidR="009367A2" w:rsidRPr="000672C1" w:rsidRDefault="009367A2" w:rsidP="00C8384A">
      <w:pPr>
        <w:pStyle w:val="BodyText"/>
        <w:numPr>
          <w:ilvl w:val="0"/>
          <w:numId w:val="3"/>
        </w:numPr>
        <w:tabs>
          <w:tab w:val="clear" w:pos="720"/>
          <w:tab w:val="num" w:pos="360"/>
        </w:tabs>
        <w:spacing w:after="240"/>
        <w:ind w:left="360"/>
        <w:rPr>
          <w:rFonts w:ascii="Times New Roman" w:hAnsi="Times New Roman" w:cs="Arial"/>
          <w:sz w:val="24"/>
        </w:rPr>
      </w:pPr>
      <w:r w:rsidRPr="000672C1">
        <w:rPr>
          <w:rFonts w:ascii="Times New Roman" w:hAnsi="Times New Roman" w:cs="Arial"/>
          <w:sz w:val="24"/>
        </w:rPr>
        <w:t>Information Processing</w:t>
      </w:r>
    </w:p>
    <w:p w:rsidR="009367A2" w:rsidRPr="000672C1" w:rsidRDefault="009367A2" w:rsidP="00772319">
      <w:pPr>
        <w:pStyle w:val="BodyText"/>
        <w:tabs>
          <w:tab w:val="left" w:pos="1440"/>
        </w:tabs>
        <w:spacing w:after="240"/>
        <w:ind w:left="720"/>
        <w:rPr>
          <w:rFonts w:ascii="Times New Roman" w:hAnsi="Times New Roman" w:cs="Arial"/>
          <w:sz w:val="24"/>
        </w:rPr>
      </w:pPr>
      <w:r w:rsidRPr="000672C1">
        <w:rPr>
          <w:rFonts w:ascii="Times New Roman" w:hAnsi="Times New Roman" w:cs="Arial"/>
          <w:sz w:val="24"/>
        </w:rPr>
        <w:t>- Wechsler Memory Scale</w:t>
      </w:r>
      <w:r w:rsidR="00F11C8E">
        <w:rPr>
          <w:rFonts w:ascii="Times New Roman" w:hAnsi="Times New Roman" w:cs="Arial"/>
          <w:sz w:val="24"/>
        </w:rPr>
        <w:t xml:space="preserve"> </w:t>
      </w:r>
      <w:r w:rsidRPr="000672C1">
        <w:rPr>
          <w:rFonts w:ascii="Times New Roman" w:hAnsi="Times New Roman" w:cs="Arial"/>
          <w:sz w:val="24"/>
        </w:rPr>
        <w:t>III</w:t>
      </w:r>
    </w:p>
    <w:p w:rsidR="009367A2" w:rsidRPr="000672C1" w:rsidRDefault="009367A2" w:rsidP="00772319">
      <w:pPr>
        <w:pStyle w:val="BodyText"/>
        <w:tabs>
          <w:tab w:val="left" w:pos="1440"/>
        </w:tabs>
        <w:spacing w:after="240"/>
        <w:ind w:left="720"/>
        <w:rPr>
          <w:rFonts w:ascii="Times New Roman" w:hAnsi="Times New Roman" w:cs="Arial"/>
          <w:sz w:val="24"/>
        </w:rPr>
      </w:pPr>
      <w:r w:rsidRPr="000672C1">
        <w:rPr>
          <w:rFonts w:ascii="Times New Roman" w:hAnsi="Times New Roman" w:cs="Arial"/>
          <w:sz w:val="24"/>
        </w:rPr>
        <w:t>- Swanson Cognitive Process Test (S-CPT)</w:t>
      </w:r>
    </w:p>
    <w:p w:rsidR="009367A2" w:rsidRPr="000672C1" w:rsidRDefault="009367A2" w:rsidP="00772319">
      <w:pPr>
        <w:pStyle w:val="BodyText"/>
        <w:tabs>
          <w:tab w:val="left" w:pos="1440"/>
        </w:tabs>
        <w:spacing w:after="240"/>
        <w:ind w:left="720"/>
        <w:rPr>
          <w:rFonts w:ascii="Times New Roman" w:hAnsi="Times New Roman" w:cs="Arial"/>
          <w:sz w:val="24"/>
        </w:rPr>
      </w:pPr>
      <w:r w:rsidRPr="000672C1">
        <w:rPr>
          <w:rFonts w:ascii="Times New Roman" w:hAnsi="Times New Roman" w:cs="Arial"/>
          <w:sz w:val="24"/>
        </w:rPr>
        <w:t>- Test of Adolescent/Adult Wordfinding (TAWF)</w:t>
      </w:r>
    </w:p>
    <w:p w:rsidR="009367A2" w:rsidRDefault="009367A2" w:rsidP="002C4B9D">
      <w:pPr>
        <w:pStyle w:val="BodyText"/>
        <w:tabs>
          <w:tab w:val="left" w:pos="1440"/>
        </w:tabs>
        <w:ind w:left="907" w:hanging="187"/>
        <w:rPr>
          <w:rFonts w:ascii="Times New Roman" w:hAnsi="Times New Roman" w:cs="Arial"/>
          <w:sz w:val="24"/>
        </w:rPr>
      </w:pPr>
      <w:r w:rsidRPr="000672C1">
        <w:rPr>
          <w:rFonts w:ascii="Times New Roman" w:hAnsi="Times New Roman" w:cs="Arial"/>
          <w:sz w:val="24"/>
        </w:rPr>
        <w:t>- Information from subtest, index, and/or cluster scores on the WAISIII (Working Memory, Perceptual Organization, Processing Speed) and/or the Woodcock</w:t>
      </w:r>
      <w:r>
        <w:rPr>
          <w:rFonts w:ascii="Times New Roman" w:hAnsi="Times New Roman" w:cs="Arial"/>
          <w:sz w:val="24"/>
        </w:rPr>
        <w:t>-</w:t>
      </w:r>
      <w:r w:rsidRPr="000672C1">
        <w:rPr>
          <w:rFonts w:ascii="Times New Roman" w:hAnsi="Times New Roman" w:cs="Arial"/>
          <w:sz w:val="24"/>
        </w:rPr>
        <w:t xml:space="preserve">Johnson III (WJ III): Tests of Cognitive Ability (Visual Processing, Short Term Memory, Long </w:t>
      </w:r>
      <w:r w:rsidRPr="000672C1">
        <w:rPr>
          <w:rFonts w:ascii="Times New Roman" w:hAnsi="Times New Roman" w:cs="Arial"/>
          <w:sz w:val="24"/>
        </w:rPr>
        <w:lastRenderedPageBreak/>
        <w:t>Term Memory, Processing Speed) and/or The Detroit Tests of Learning Aptitude-Adult (DTLA-A)</w:t>
      </w:r>
      <w:r>
        <w:rPr>
          <w:rFonts w:ascii="Times New Roman" w:hAnsi="Times New Roman" w:cs="Arial"/>
          <w:sz w:val="24"/>
        </w:rPr>
        <w:t>,</w:t>
      </w:r>
      <w:r w:rsidRPr="000672C1">
        <w:rPr>
          <w:rFonts w:ascii="Times New Roman" w:hAnsi="Times New Roman" w:cs="Arial"/>
          <w:sz w:val="24"/>
        </w:rPr>
        <w:t xml:space="preserve"> as well as other neuropsychological instruments that measure rapid automatized naming and/or phonological processing</w:t>
      </w:r>
      <w:r>
        <w:rPr>
          <w:rFonts w:ascii="Times New Roman" w:hAnsi="Times New Roman" w:cs="Arial"/>
          <w:sz w:val="24"/>
        </w:rPr>
        <w:t>.</w:t>
      </w:r>
    </w:p>
    <w:p w:rsidR="009367A2" w:rsidRDefault="009367A2" w:rsidP="002C4B9D">
      <w:pPr>
        <w:pStyle w:val="BodyText"/>
        <w:tabs>
          <w:tab w:val="left" w:pos="1440"/>
        </w:tabs>
        <w:ind w:left="907" w:hanging="187"/>
        <w:rPr>
          <w:rFonts w:ascii="Times New Roman" w:hAnsi="Times New Roman" w:cs="Arial"/>
          <w:sz w:val="24"/>
        </w:rPr>
      </w:pPr>
    </w:p>
    <w:p w:rsidR="009367A2" w:rsidRPr="00DE33A7" w:rsidRDefault="009367A2" w:rsidP="00B769F8">
      <w:pPr>
        <w:pStyle w:val="Heading2"/>
        <w:ind w:left="360" w:hanging="360"/>
        <w:jc w:val="left"/>
      </w:pPr>
      <w:r w:rsidRPr="00DE33A7">
        <w:t xml:space="preserve">IV. ACCOMMODATIONS RECOMMENDED FOR THE </w:t>
      </w:r>
      <w:r w:rsidR="00C432CE" w:rsidRPr="00DE33A7">
        <w:t>MISSISSIPPI</w:t>
      </w:r>
      <w:r w:rsidRPr="00DE33A7">
        <w:t xml:space="preserve"> BAR</w:t>
      </w:r>
      <w:r w:rsidR="00F11C8E" w:rsidRPr="00DE33A7">
        <w:t xml:space="preserve"> </w:t>
      </w:r>
      <w:r w:rsidRPr="00DE33A7">
        <w:t>EXAMINATION (check all that apply)</w:t>
      </w:r>
    </w:p>
    <w:p w:rsidR="009367A2" w:rsidRPr="00DE33A7" w:rsidRDefault="009367A2" w:rsidP="00EA2BDC"/>
    <w:p w:rsidR="001E3B02" w:rsidRPr="00DE33A7" w:rsidRDefault="009367A2" w:rsidP="001E3B02">
      <w:pPr>
        <w:pStyle w:val="BodyText"/>
        <w:tabs>
          <w:tab w:val="clear" w:pos="1056"/>
        </w:tabs>
        <w:spacing w:after="240"/>
        <w:rPr>
          <w:rFonts w:ascii="Times New Roman" w:hAnsi="Times New Roman" w:cs="Arial"/>
          <w:sz w:val="24"/>
          <w:szCs w:val="22"/>
        </w:rPr>
      </w:pPr>
      <w:r w:rsidRPr="00DE33A7">
        <w:rPr>
          <w:rFonts w:ascii="Times New Roman" w:hAnsi="Times New Roman" w:cs="Arial"/>
          <w:sz w:val="24"/>
          <w:szCs w:val="22"/>
        </w:rPr>
        <w:t xml:space="preserve">The </w:t>
      </w:r>
      <w:r w:rsidR="00C432CE" w:rsidRPr="00DE33A7">
        <w:rPr>
          <w:rFonts w:ascii="Times New Roman" w:hAnsi="Times New Roman"/>
        </w:rPr>
        <w:t>Mississippi</w:t>
      </w:r>
      <w:r w:rsidRPr="00DE33A7">
        <w:rPr>
          <w:rFonts w:ascii="Times New Roman" w:hAnsi="Times New Roman"/>
          <w:sz w:val="24"/>
          <w:szCs w:val="22"/>
        </w:rPr>
        <w:t xml:space="preserve"> </w:t>
      </w:r>
      <w:r w:rsidRPr="00DE33A7">
        <w:rPr>
          <w:rFonts w:ascii="Times New Roman" w:hAnsi="Times New Roman" w:cs="Arial"/>
          <w:sz w:val="24"/>
          <w:szCs w:val="22"/>
        </w:rPr>
        <w:t xml:space="preserve">Bar Examination is a timed written examination administered in </w:t>
      </w:r>
      <w:r w:rsidR="00B64DC0" w:rsidRPr="00DE33A7">
        <w:rPr>
          <w:rFonts w:ascii="Times New Roman" w:hAnsi="Times New Roman" w:cs="Arial"/>
          <w:sz w:val="24"/>
          <w:szCs w:val="22"/>
        </w:rPr>
        <w:t>a three and one-half hour session from 8:15 a.m. to 11:45 a.m. and a four-hour session from 1:15 p.m. to 5:15 p.m. on Tuesday and three-hour sessions from 9:00 a.m. to noon and from 1:30 p.m. to 4:30 p.m. on Wednesday as scheduled twice each year. There is a</w:t>
      </w:r>
      <w:r w:rsidR="001E3B02" w:rsidRPr="00DE33A7">
        <w:rPr>
          <w:rFonts w:ascii="Times New Roman" w:hAnsi="Times New Roman" w:cs="Arial"/>
          <w:sz w:val="24"/>
          <w:szCs w:val="22"/>
        </w:rPr>
        <w:t xml:space="preserve"> one hour and fifteen minute</w:t>
      </w:r>
      <w:r w:rsidR="00B64DC0" w:rsidRPr="00DE33A7">
        <w:rPr>
          <w:rFonts w:ascii="Times New Roman" w:hAnsi="Times New Roman" w:cs="Arial"/>
          <w:sz w:val="24"/>
          <w:szCs w:val="22"/>
        </w:rPr>
        <w:t xml:space="preserve"> lunch break each day.</w:t>
      </w:r>
    </w:p>
    <w:p w:rsidR="009367A2" w:rsidRDefault="009367A2" w:rsidP="00962992">
      <w:pPr>
        <w:pStyle w:val="BodyText"/>
        <w:tabs>
          <w:tab w:val="clear" w:pos="1056"/>
        </w:tabs>
        <w:spacing w:after="240"/>
        <w:rPr>
          <w:rFonts w:ascii="Times New Roman" w:hAnsi="Times New Roman" w:cs="Arial"/>
          <w:sz w:val="24"/>
          <w:szCs w:val="22"/>
        </w:rPr>
      </w:pPr>
      <w:r w:rsidRPr="00DE33A7">
        <w:rPr>
          <w:rFonts w:ascii="Times New Roman" w:hAnsi="Times New Roman" w:cs="Arial"/>
          <w:sz w:val="24"/>
          <w:szCs w:val="22"/>
        </w:rPr>
        <w:t>The first day consists</w:t>
      </w:r>
      <w:r w:rsidR="004D4652" w:rsidRPr="00DE33A7">
        <w:rPr>
          <w:rFonts w:ascii="Times New Roman" w:hAnsi="Times New Roman" w:cs="Arial"/>
          <w:sz w:val="24"/>
          <w:szCs w:val="22"/>
        </w:rPr>
        <w:t xml:space="preserve"> of</w:t>
      </w:r>
      <w:r w:rsidR="00B823C1" w:rsidRPr="00DE33A7">
        <w:rPr>
          <w:rFonts w:ascii="Times New Roman" w:hAnsi="Times New Roman" w:cs="Arial"/>
          <w:sz w:val="24"/>
          <w:szCs w:val="22"/>
        </w:rPr>
        <w:t xml:space="preserve"> four state </w:t>
      </w:r>
      <w:r w:rsidR="00447F9A" w:rsidRPr="00DE33A7">
        <w:rPr>
          <w:rFonts w:ascii="Times New Roman" w:hAnsi="Times New Roman" w:cs="Arial"/>
          <w:color w:val="000000" w:themeColor="text1"/>
          <w:sz w:val="24"/>
          <w:szCs w:val="22"/>
        </w:rPr>
        <w:t xml:space="preserve">(MSE) </w:t>
      </w:r>
      <w:r w:rsidR="00B823C1" w:rsidRPr="00DE33A7">
        <w:rPr>
          <w:rFonts w:ascii="Times New Roman" w:hAnsi="Times New Roman" w:cs="Arial"/>
          <w:sz w:val="24"/>
          <w:szCs w:val="22"/>
        </w:rPr>
        <w:t xml:space="preserve">essay questions </w:t>
      </w:r>
      <w:r w:rsidR="004D4652" w:rsidRPr="00DE33A7">
        <w:rPr>
          <w:rFonts w:ascii="Times New Roman" w:hAnsi="Times New Roman" w:cs="Arial"/>
          <w:sz w:val="24"/>
          <w:szCs w:val="22"/>
        </w:rPr>
        <w:t xml:space="preserve">and one </w:t>
      </w:r>
      <w:r w:rsidR="00447F9A" w:rsidRPr="00DE33A7">
        <w:rPr>
          <w:rFonts w:ascii="Times New Roman" w:hAnsi="Times New Roman" w:cs="Arial"/>
          <w:sz w:val="24"/>
          <w:szCs w:val="22"/>
        </w:rPr>
        <w:t>Multisate Performance T</w:t>
      </w:r>
      <w:r w:rsidR="004D4652" w:rsidRPr="00DE33A7">
        <w:rPr>
          <w:rFonts w:ascii="Times New Roman" w:hAnsi="Times New Roman" w:cs="Arial"/>
          <w:sz w:val="24"/>
          <w:szCs w:val="22"/>
        </w:rPr>
        <w:t>est (MPT)</w:t>
      </w:r>
      <w:r w:rsidRPr="00DE33A7">
        <w:rPr>
          <w:rFonts w:ascii="Times New Roman" w:hAnsi="Times New Roman" w:cs="Arial"/>
          <w:sz w:val="24"/>
          <w:szCs w:val="22"/>
        </w:rPr>
        <w:t xml:space="preserve"> in the morning session and </w:t>
      </w:r>
      <w:r w:rsidR="00DE33A7" w:rsidRPr="00DE33A7">
        <w:rPr>
          <w:rFonts w:ascii="Times New Roman" w:hAnsi="Times New Roman" w:cs="Arial"/>
          <w:sz w:val="24"/>
          <w:szCs w:val="22"/>
        </w:rPr>
        <w:t>t</w:t>
      </w:r>
      <w:r w:rsidR="00447F9A" w:rsidRPr="00DE33A7">
        <w:rPr>
          <w:rFonts w:ascii="Times New Roman" w:hAnsi="Times New Roman" w:cs="Arial"/>
          <w:color w:val="000000" w:themeColor="text1"/>
          <w:sz w:val="24"/>
          <w:szCs w:val="22"/>
        </w:rPr>
        <w:t xml:space="preserve">wo state essay (MSE) </w:t>
      </w:r>
      <w:r w:rsidR="00447F9A" w:rsidRPr="00DE33A7">
        <w:rPr>
          <w:rFonts w:ascii="Times New Roman" w:hAnsi="Times New Roman" w:cs="Arial"/>
          <w:sz w:val="24"/>
          <w:szCs w:val="22"/>
        </w:rPr>
        <w:t>questions</w:t>
      </w:r>
      <w:r w:rsidR="00447F9A" w:rsidRPr="00DE33A7">
        <w:rPr>
          <w:rFonts w:ascii="Times New Roman" w:hAnsi="Times New Roman" w:cs="Arial"/>
          <w:color w:val="000000" w:themeColor="text1"/>
          <w:sz w:val="24"/>
          <w:szCs w:val="22"/>
        </w:rPr>
        <w:t xml:space="preserve"> and </w:t>
      </w:r>
      <w:r w:rsidR="003649E6" w:rsidRPr="00DE33A7">
        <w:rPr>
          <w:rFonts w:ascii="Times New Roman" w:hAnsi="Times New Roman" w:cs="Arial"/>
          <w:color w:val="000000" w:themeColor="text1"/>
          <w:sz w:val="24"/>
          <w:szCs w:val="22"/>
        </w:rPr>
        <w:t xml:space="preserve">six </w:t>
      </w:r>
      <w:r w:rsidR="00447F9A" w:rsidRPr="00DE33A7">
        <w:rPr>
          <w:rFonts w:ascii="Times New Roman" w:hAnsi="Times New Roman" w:cs="Arial"/>
          <w:color w:val="000000" w:themeColor="text1"/>
          <w:sz w:val="24"/>
          <w:szCs w:val="22"/>
        </w:rPr>
        <w:t xml:space="preserve">Multistate Essay Examination (MEE) </w:t>
      </w:r>
      <w:r w:rsidR="003649E6" w:rsidRPr="00DE33A7">
        <w:rPr>
          <w:rFonts w:ascii="Times New Roman" w:hAnsi="Times New Roman" w:cs="Arial"/>
          <w:color w:val="000000" w:themeColor="text1"/>
          <w:sz w:val="24"/>
          <w:szCs w:val="22"/>
        </w:rPr>
        <w:t xml:space="preserve">questions </w:t>
      </w:r>
      <w:r w:rsidRPr="00DE33A7">
        <w:rPr>
          <w:rFonts w:ascii="Times New Roman" w:hAnsi="Times New Roman" w:cs="Arial"/>
          <w:sz w:val="24"/>
          <w:szCs w:val="22"/>
        </w:rPr>
        <w:t>in the afternoon session. The MEE and MPT are designed to assess, among other things, the applicant’s ability to communicate his/her analysis effectively in writing. Applicants may use their personal laptop computers to type their answers, or they may handwrite their answers.</w:t>
      </w:r>
    </w:p>
    <w:p w:rsidR="009367A2" w:rsidRDefault="009367A2" w:rsidP="00962992">
      <w:pPr>
        <w:pStyle w:val="BodyText"/>
        <w:tabs>
          <w:tab w:val="clear" w:pos="1056"/>
        </w:tabs>
        <w:spacing w:after="240"/>
        <w:rPr>
          <w:rFonts w:ascii="Times New Roman" w:hAnsi="Times New Roman" w:cs="Arial"/>
          <w:sz w:val="24"/>
          <w:szCs w:val="22"/>
        </w:rPr>
      </w:pPr>
      <w:r>
        <w:rPr>
          <w:rFonts w:ascii="Times New Roman" w:hAnsi="Times New Roman" w:cs="Arial"/>
          <w:sz w:val="24"/>
          <w:szCs w:val="22"/>
        </w:rPr>
        <w:t>The second day consists of 200 multiple-choice questions (MBE), with 100 questions administered in the morning session and 100 questions in the afternoon session. Applicants record their answers by darkening circles on an answer sheet that is scanned by a computer to grade the examination.</w:t>
      </w:r>
    </w:p>
    <w:p w:rsidR="009367A2" w:rsidRDefault="009367A2" w:rsidP="00962992">
      <w:pPr>
        <w:pStyle w:val="BodyText"/>
        <w:tabs>
          <w:tab w:val="clear" w:pos="1056"/>
        </w:tabs>
        <w:spacing w:after="240"/>
        <w:rPr>
          <w:rFonts w:ascii="Times New Roman" w:hAnsi="Times New Roman" w:cs="Arial"/>
          <w:sz w:val="24"/>
          <w:szCs w:val="22"/>
        </w:rPr>
      </w:pPr>
      <w:r w:rsidRPr="00DE33A7">
        <w:rPr>
          <w:rFonts w:ascii="Times New Roman" w:hAnsi="Times New Roman" w:cs="Arial"/>
          <w:sz w:val="24"/>
          <w:szCs w:val="22"/>
        </w:rPr>
        <w:t>Applicants are assigned seats, two per six-foot table</w:t>
      </w:r>
      <w:r w:rsidR="00A24B71" w:rsidRPr="00DE33A7">
        <w:rPr>
          <w:rFonts w:ascii="Times New Roman" w:hAnsi="Times New Roman" w:cs="Arial"/>
          <w:sz w:val="24"/>
          <w:szCs w:val="22"/>
        </w:rPr>
        <w:t xml:space="preserve"> or three per eight-foot table</w:t>
      </w:r>
      <w:r w:rsidRPr="00DE33A7">
        <w:rPr>
          <w:rFonts w:ascii="Times New Roman" w:hAnsi="Times New Roman" w:cs="Arial"/>
          <w:sz w:val="24"/>
          <w:szCs w:val="22"/>
        </w:rPr>
        <w:t xml:space="preserve">, in a room set for </w:t>
      </w:r>
      <w:r w:rsidR="00A24B71" w:rsidRPr="00DE33A7">
        <w:rPr>
          <w:rFonts w:ascii="Times New Roman" w:hAnsi="Times New Roman" w:cs="Arial"/>
          <w:sz w:val="24"/>
          <w:szCs w:val="22"/>
        </w:rPr>
        <w:t>60</w:t>
      </w:r>
      <w:r w:rsidRPr="00DE33A7">
        <w:rPr>
          <w:rFonts w:ascii="Times New Roman" w:hAnsi="Times New Roman" w:cs="Arial"/>
          <w:sz w:val="24"/>
          <w:szCs w:val="22"/>
        </w:rPr>
        <w:t xml:space="preserve"> to </w:t>
      </w:r>
      <w:r w:rsidR="00A24B71" w:rsidRPr="00DE33A7">
        <w:rPr>
          <w:rFonts w:ascii="Times New Roman" w:hAnsi="Times New Roman" w:cs="Arial"/>
          <w:sz w:val="24"/>
          <w:szCs w:val="22"/>
        </w:rPr>
        <w:t>300</w:t>
      </w:r>
      <w:r w:rsidRPr="00DE33A7">
        <w:rPr>
          <w:rFonts w:ascii="Times New Roman" w:hAnsi="Times New Roman" w:cs="Arial"/>
          <w:sz w:val="24"/>
          <w:szCs w:val="22"/>
        </w:rPr>
        <w:t xml:space="preserve"> applicants. They are not allowed to bring food,</w:t>
      </w:r>
      <w:r w:rsidR="00447F9A" w:rsidRPr="00DE33A7">
        <w:rPr>
          <w:rFonts w:ascii="Times New Roman" w:hAnsi="Times New Roman" w:cs="Arial"/>
          <w:sz w:val="24"/>
          <w:szCs w:val="22"/>
        </w:rPr>
        <w:t xml:space="preserve"> </w:t>
      </w:r>
      <w:r w:rsidRPr="00DE33A7">
        <w:rPr>
          <w:rFonts w:ascii="Times New Roman" w:hAnsi="Times New Roman" w:cs="Arial"/>
          <w:sz w:val="24"/>
          <w:szCs w:val="22"/>
        </w:rPr>
        <w:t xml:space="preserve">beverages, or other items into the testing room unless approved as accommodations. The examination is administered </w:t>
      </w:r>
      <w:r w:rsidRPr="00DE33A7">
        <w:rPr>
          <w:rFonts w:ascii="Times New Roman" w:hAnsi="Times New Roman" w:cs="Arial"/>
          <w:sz w:val="24"/>
        </w:rPr>
        <w:t xml:space="preserve">in a quiet environment, and applicants are allowed to use small foam earplugs provided by the </w:t>
      </w:r>
      <w:r w:rsidR="008F7621" w:rsidRPr="00DE33A7">
        <w:rPr>
          <w:rFonts w:ascii="Times New Roman" w:hAnsi="Times New Roman"/>
        </w:rPr>
        <w:t>Mississippi Board of Bar Admissions</w:t>
      </w:r>
      <w:r w:rsidRPr="00DE33A7">
        <w:rPr>
          <w:rFonts w:ascii="Times New Roman" w:hAnsi="Times New Roman" w:cs="Arial"/>
          <w:sz w:val="24"/>
        </w:rPr>
        <w:t>.</w:t>
      </w:r>
      <w:r w:rsidRPr="00DE33A7">
        <w:rPr>
          <w:rFonts w:ascii="Times New Roman" w:hAnsi="Times New Roman" w:cs="Arial"/>
          <w:sz w:val="24"/>
          <w:szCs w:val="22"/>
        </w:rPr>
        <w:t xml:space="preserve"> They may leave the room only to use the restroom or </w:t>
      </w:r>
      <w:r w:rsidR="001F4C17" w:rsidRPr="00DE33A7">
        <w:rPr>
          <w:rFonts w:ascii="Times New Roman" w:hAnsi="Times New Roman" w:cs="Arial"/>
          <w:sz w:val="24"/>
          <w:szCs w:val="22"/>
        </w:rPr>
        <w:t>water station</w:t>
      </w:r>
      <w:r w:rsidRPr="00DE33A7">
        <w:rPr>
          <w:rFonts w:ascii="Times New Roman" w:hAnsi="Times New Roman" w:cs="Arial"/>
          <w:sz w:val="24"/>
          <w:szCs w:val="22"/>
        </w:rPr>
        <w:t>, within the time allotted for the test session.</w:t>
      </w:r>
    </w:p>
    <w:p w:rsidR="009367A2" w:rsidRPr="009501C5" w:rsidRDefault="009367A2" w:rsidP="00962992">
      <w:pPr>
        <w:pStyle w:val="BodyText3"/>
        <w:spacing w:after="240"/>
        <w:ind w:right="0"/>
        <w:rPr>
          <w:rFonts w:ascii="Times New Roman" w:hAnsi="Times New Roman" w:cs="Arial"/>
          <w:bCs w:val="0"/>
          <w:szCs w:val="22"/>
        </w:rPr>
      </w:pPr>
      <w:r w:rsidRPr="009501C5">
        <w:rPr>
          <w:rFonts w:ascii="Times New Roman" w:hAnsi="Times New Roman" w:cs="Arial"/>
          <w:bCs w:val="0"/>
          <w:szCs w:val="22"/>
        </w:rPr>
        <w:t>Taking into consideration th</w:t>
      </w:r>
      <w:r>
        <w:rPr>
          <w:rFonts w:ascii="Times New Roman" w:hAnsi="Times New Roman" w:cs="Arial"/>
          <w:bCs w:val="0"/>
          <w:szCs w:val="22"/>
        </w:rPr>
        <w:t>is</w:t>
      </w:r>
      <w:r w:rsidRPr="009501C5">
        <w:rPr>
          <w:rFonts w:ascii="Times New Roman" w:hAnsi="Times New Roman" w:cs="Arial"/>
          <w:bCs w:val="0"/>
          <w:szCs w:val="22"/>
        </w:rPr>
        <w:t xml:space="preserve"> description of the examination and the functional limitations currently experienced by the applicant, what test accommodation</w:t>
      </w:r>
      <w:r>
        <w:rPr>
          <w:rFonts w:ascii="Times New Roman" w:hAnsi="Times New Roman" w:cs="Arial"/>
          <w:bCs w:val="0"/>
          <w:szCs w:val="22"/>
        </w:rPr>
        <w:t xml:space="preserve"> (or accommodations, if more than one would be appropriate) do</w:t>
      </w:r>
      <w:r w:rsidRPr="009501C5">
        <w:rPr>
          <w:rFonts w:ascii="Times New Roman" w:hAnsi="Times New Roman" w:cs="Arial"/>
          <w:bCs w:val="0"/>
          <w:szCs w:val="22"/>
        </w:rPr>
        <w:t xml:space="preserve"> you recommend</w:t>
      </w:r>
      <w:r>
        <w:rPr>
          <w:rFonts w:ascii="Times New Roman" w:hAnsi="Times New Roman" w:cs="Arial"/>
          <w:bCs w:val="0"/>
          <w:szCs w:val="22"/>
        </w:rPr>
        <w:t xml:space="preserve">? </w:t>
      </w:r>
    </w:p>
    <w:p w:rsidR="009367A2" w:rsidRDefault="009367A2" w:rsidP="001861F0">
      <w:pPr>
        <w:tabs>
          <w:tab w:val="left" w:pos="2496"/>
          <w:tab w:val="left" w:pos="3216"/>
          <w:tab w:val="left" w:pos="6384"/>
        </w:tabs>
        <w:spacing w:after="240"/>
        <w:ind w:left="1080" w:right="-360" w:hanging="990"/>
        <w:jc w:val="both"/>
        <w:rPr>
          <w:rFonts w:cs="Arial"/>
        </w:rPr>
      </w:pPr>
      <w:r>
        <w:rPr>
          <w:rFonts w:cs="Arial"/>
        </w:rPr>
        <w:t>Test question f</w:t>
      </w:r>
      <w:r w:rsidRPr="000C5EA2">
        <w:rPr>
          <w:rFonts w:cs="Arial"/>
        </w:rPr>
        <w:t>ormats:</w:t>
      </w:r>
      <w:r>
        <w:rPr>
          <w:rFonts w:cs="Arial"/>
        </w:rPr>
        <w:tab/>
      </w:r>
    </w:p>
    <w:p w:rsidR="009367A2" w:rsidRPr="00D05E88" w:rsidRDefault="000870BD" w:rsidP="00D05E88">
      <w:pPr>
        <w:tabs>
          <w:tab w:val="left" w:pos="2496"/>
          <w:tab w:val="left" w:pos="3216"/>
          <w:tab w:val="left" w:pos="6384"/>
        </w:tabs>
        <w:spacing w:after="240"/>
        <w:ind w:left="1080" w:right="-360"/>
        <w:jc w:val="both"/>
        <w:rPr>
          <w:rFonts w:cs="Arial"/>
        </w:rPr>
      </w:pPr>
      <w:r w:rsidRPr="00D05E88">
        <w:rPr>
          <w:rFonts w:cs="Arial"/>
        </w:rPr>
        <w:fldChar w:fldCharType="begin">
          <w:ffData>
            <w:name w:val=""/>
            <w:enabled/>
            <w:calcOnExit w:val="0"/>
            <w:checkBox>
              <w:sizeAuto/>
              <w:default w:val="0"/>
            </w:checkBox>
          </w:ffData>
        </w:fldChar>
      </w:r>
      <w:r w:rsidR="009367A2" w:rsidRPr="00D05E88">
        <w:rPr>
          <w:rFonts w:cs="Arial"/>
        </w:rPr>
        <w:instrText xml:space="preserve"> FORMCHECKBOX </w:instrText>
      </w:r>
      <w:r>
        <w:rPr>
          <w:rFonts w:cs="Arial"/>
        </w:rPr>
      </w:r>
      <w:r>
        <w:rPr>
          <w:rFonts w:cs="Arial"/>
        </w:rPr>
        <w:fldChar w:fldCharType="separate"/>
      </w:r>
      <w:r w:rsidRPr="00D05E88">
        <w:rPr>
          <w:rFonts w:cs="Arial"/>
        </w:rPr>
        <w:fldChar w:fldCharType="end"/>
      </w:r>
      <w:r w:rsidR="009367A2" w:rsidRPr="00D05E88">
        <w:rPr>
          <w:rFonts w:cs="Arial"/>
        </w:rPr>
        <w:t xml:space="preserve">  Braille</w:t>
      </w:r>
    </w:p>
    <w:p w:rsidR="009367A2" w:rsidRDefault="009367A2" w:rsidP="001861F0">
      <w:pPr>
        <w:tabs>
          <w:tab w:val="left" w:pos="2496"/>
          <w:tab w:val="left" w:pos="3216"/>
          <w:tab w:val="left" w:pos="6384"/>
        </w:tabs>
        <w:spacing w:after="240"/>
        <w:ind w:left="1080" w:right="-360" w:hanging="990"/>
        <w:jc w:val="both"/>
        <w:rPr>
          <w:rFonts w:cs="Arial"/>
        </w:rPr>
      </w:pPr>
      <w:r>
        <w:rPr>
          <w:rFonts w:cs="Arial"/>
        </w:rPr>
        <w:tab/>
      </w:r>
      <w:r w:rsidR="000870BD" w:rsidRPr="000C5EA2">
        <w:rPr>
          <w:rFonts w:cs="Arial"/>
        </w:rPr>
        <w:fldChar w:fldCharType="begin">
          <w:ffData>
            <w:name w:val=""/>
            <w:enabled/>
            <w:calcOnExit w:val="0"/>
            <w:checkBox>
              <w:sizeAuto/>
              <w:default w:val="0"/>
            </w:checkBox>
          </w:ffData>
        </w:fldChar>
      </w:r>
      <w:r w:rsidRPr="000C5EA2">
        <w:rPr>
          <w:rFonts w:cs="Arial"/>
        </w:rPr>
        <w:instrText xml:space="preserve"> FORMCHECKBOX </w:instrText>
      </w:r>
      <w:r w:rsidR="000870BD">
        <w:rPr>
          <w:rFonts w:cs="Arial"/>
        </w:rPr>
      </w:r>
      <w:r w:rsidR="000870BD">
        <w:rPr>
          <w:rFonts w:cs="Arial"/>
        </w:rPr>
        <w:fldChar w:fldCharType="separate"/>
      </w:r>
      <w:r w:rsidR="000870BD" w:rsidRPr="000C5EA2">
        <w:rPr>
          <w:rFonts w:cs="Arial"/>
        </w:rPr>
        <w:fldChar w:fldCharType="end"/>
      </w:r>
      <w:r w:rsidRPr="000C5EA2">
        <w:rPr>
          <w:rFonts w:cs="Arial"/>
        </w:rPr>
        <w:t xml:space="preserve">  Audio </w:t>
      </w:r>
      <w:r w:rsidR="00251403">
        <w:rPr>
          <w:rFonts w:cs="Arial"/>
        </w:rPr>
        <w:t>CD</w:t>
      </w:r>
    </w:p>
    <w:p w:rsidR="00251403" w:rsidRPr="00EC5C8E" w:rsidRDefault="000870BD" w:rsidP="00251403">
      <w:pPr>
        <w:tabs>
          <w:tab w:val="left" w:pos="1530"/>
          <w:tab w:val="left" w:pos="3216"/>
          <w:tab w:val="left" w:pos="6384"/>
        </w:tabs>
        <w:spacing w:after="120"/>
        <w:ind w:left="1526" w:right="-360" w:hanging="446"/>
        <w:jc w:val="both"/>
        <w:rPr>
          <w:rFonts w:cs="Arial"/>
          <w:color w:val="9BBB59" w:themeColor="accent3"/>
        </w:rPr>
      </w:pP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Pr>
          <w:rFonts w:cs="Arial"/>
        </w:rPr>
        <w:tab/>
        <w:t xml:space="preserve">Microsoft Word document on data CD for use with screen-reading software </w:t>
      </w:r>
      <w:r w:rsidR="00251403">
        <w:rPr>
          <w:rFonts w:cs="Arial"/>
        </w:rPr>
        <w:t>(for MEE, MPT and State Essay sessions only)</w:t>
      </w:r>
    </w:p>
    <w:p w:rsidR="009367A2" w:rsidRPr="00174A0A" w:rsidRDefault="000870BD" w:rsidP="00962992">
      <w:pPr>
        <w:tabs>
          <w:tab w:val="left" w:pos="2496"/>
          <w:tab w:val="left" w:pos="3216"/>
          <w:tab w:val="left" w:pos="6384"/>
        </w:tabs>
        <w:spacing w:after="120"/>
        <w:ind w:left="1080" w:right="-360"/>
        <w:jc w:val="both"/>
        <w:rPr>
          <w:rFonts w:cs="Arial"/>
        </w:rPr>
      </w:pP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174A0A">
        <w:rPr>
          <w:rFonts w:cs="Arial"/>
        </w:rPr>
        <w:t>Large print</w:t>
      </w:r>
      <w:r w:rsidR="009367A2">
        <w:rPr>
          <w:rFonts w:cs="Arial"/>
        </w:rPr>
        <w:t>/</w:t>
      </w:r>
      <w:r w:rsidR="009367A2" w:rsidRPr="00D64507">
        <w:rPr>
          <w:rFonts w:cs="Arial"/>
          <w:sz w:val="36"/>
          <w:szCs w:val="36"/>
        </w:rPr>
        <w:t>18-point font</w:t>
      </w:r>
    </w:p>
    <w:p w:rsidR="009367A2" w:rsidRDefault="000870BD" w:rsidP="00962992">
      <w:pPr>
        <w:tabs>
          <w:tab w:val="left" w:pos="2496"/>
          <w:tab w:val="left" w:pos="3216"/>
          <w:tab w:val="left" w:pos="6384"/>
        </w:tabs>
        <w:spacing w:after="240"/>
        <w:ind w:left="1080" w:right="-360"/>
        <w:jc w:val="both"/>
        <w:rPr>
          <w:rFonts w:cs="Arial"/>
        </w:rPr>
      </w:pP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174A0A">
        <w:rPr>
          <w:rFonts w:cs="Arial"/>
        </w:rPr>
        <w:t>Large print/</w:t>
      </w:r>
      <w:r w:rsidR="009367A2" w:rsidRPr="00D64507">
        <w:rPr>
          <w:rFonts w:cs="Arial"/>
          <w:sz w:val="48"/>
          <w:szCs w:val="48"/>
        </w:rPr>
        <w:t>24-point font</w:t>
      </w:r>
    </w:p>
    <w:p w:rsidR="009367A2" w:rsidRPr="000C5EA2" w:rsidRDefault="009367A2" w:rsidP="00962992">
      <w:pPr>
        <w:tabs>
          <w:tab w:val="left" w:pos="1056"/>
          <w:tab w:val="left" w:pos="2496"/>
          <w:tab w:val="left" w:pos="3216"/>
          <w:tab w:val="left" w:pos="6384"/>
        </w:tabs>
        <w:spacing w:after="120"/>
        <w:ind w:right="-360"/>
        <w:jc w:val="both"/>
        <w:rPr>
          <w:rFonts w:cs="Arial"/>
        </w:rPr>
      </w:pPr>
      <w:r w:rsidRPr="000C5EA2">
        <w:rPr>
          <w:rFonts w:cs="Arial"/>
        </w:rPr>
        <w:t>Assistance:</w:t>
      </w:r>
    </w:p>
    <w:p w:rsidR="009367A2" w:rsidRPr="000C5EA2" w:rsidRDefault="000870BD" w:rsidP="00962992">
      <w:pPr>
        <w:tabs>
          <w:tab w:val="left" w:pos="2496"/>
          <w:tab w:val="left" w:pos="3216"/>
          <w:tab w:val="left" w:pos="6384"/>
        </w:tabs>
        <w:spacing w:after="120"/>
        <w:ind w:left="1080" w:right="-360"/>
        <w:jc w:val="both"/>
        <w:rPr>
          <w:rFonts w:cs="Arial"/>
        </w:rPr>
      </w:pP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0C5EA2">
        <w:rPr>
          <w:rFonts w:cs="Arial"/>
        </w:rPr>
        <w:t xml:space="preserve">  Reader</w:t>
      </w:r>
    </w:p>
    <w:p w:rsidR="009367A2" w:rsidRPr="00D32387" w:rsidRDefault="000870BD" w:rsidP="00962992">
      <w:pPr>
        <w:tabs>
          <w:tab w:val="left" w:pos="2496"/>
          <w:tab w:val="left" w:pos="3216"/>
          <w:tab w:val="left" w:pos="6384"/>
        </w:tabs>
        <w:spacing w:after="120"/>
        <w:ind w:left="1080" w:right="-360"/>
        <w:jc w:val="both"/>
        <w:rPr>
          <w:rFonts w:cs="Arial"/>
        </w:rPr>
      </w:pPr>
      <w:r w:rsidRPr="00D32387">
        <w:rPr>
          <w:rFonts w:cs="Arial"/>
        </w:rPr>
        <w:fldChar w:fldCharType="begin">
          <w:ffData>
            <w:name w:val=""/>
            <w:enabled/>
            <w:calcOnExit w:val="0"/>
            <w:checkBox>
              <w:sizeAuto/>
              <w:default w:val="0"/>
            </w:checkBox>
          </w:ffData>
        </w:fldChar>
      </w:r>
      <w:r w:rsidR="009367A2" w:rsidRPr="00D32387">
        <w:rPr>
          <w:rFonts w:cs="Arial"/>
        </w:rPr>
        <w:instrText xml:space="preserve"> FORMCHECKBOX </w:instrText>
      </w:r>
      <w:r>
        <w:rPr>
          <w:rFonts w:cs="Arial"/>
        </w:rPr>
      </w:r>
      <w:r>
        <w:rPr>
          <w:rFonts w:cs="Arial"/>
        </w:rPr>
        <w:fldChar w:fldCharType="separate"/>
      </w:r>
      <w:r w:rsidRPr="00D32387">
        <w:rPr>
          <w:rFonts w:cs="Arial"/>
        </w:rPr>
        <w:fldChar w:fldCharType="end"/>
      </w:r>
      <w:r w:rsidR="009367A2" w:rsidRPr="00D32387">
        <w:rPr>
          <w:rFonts w:cs="Arial"/>
        </w:rPr>
        <w:t xml:space="preserve">  Typist/Transcri</w:t>
      </w:r>
      <w:r w:rsidR="00F41510">
        <w:rPr>
          <w:rFonts w:cs="Arial"/>
        </w:rPr>
        <w:t xml:space="preserve">ber </w:t>
      </w:r>
      <w:r w:rsidR="009367A2" w:rsidRPr="00D32387">
        <w:rPr>
          <w:rFonts w:cs="Arial"/>
        </w:rPr>
        <w:t>for MEE/MPT</w:t>
      </w:r>
      <w:r w:rsidR="00EE79A5" w:rsidRPr="00D32387">
        <w:rPr>
          <w:rFonts w:cs="Arial"/>
        </w:rPr>
        <w:t>/State Essay</w:t>
      </w:r>
    </w:p>
    <w:p w:rsidR="009367A2" w:rsidRPr="00D32387" w:rsidRDefault="000870BD" w:rsidP="00962992">
      <w:pPr>
        <w:tabs>
          <w:tab w:val="left" w:pos="2496"/>
          <w:tab w:val="left" w:pos="3216"/>
          <w:tab w:val="left" w:pos="6384"/>
        </w:tabs>
        <w:spacing w:after="240"/>
        <w:ind w:left="1080" w:right="-360"/>
        <w:jc w:val="both"/>
        <w:rPr>
          <w:rFonts w:cs="Arial"/>
        </w:rPr>
      </w:pPr>
      <w:r w:rsidRPr="00D32387">
        <w:rPr>
          <w:rFonts w:cs="Arial"/>
        </w:rPr>
        <w:fldChar w:fldCharType="begin">
          <w:ffData>
            <w:name w:val=""/>
            <w:enabled/>
            <w:calcOnExit w:val="0"/>
            <w:checkBox>
              <w:sizeAuto/>
              <w:default w:val="0"/>
            </w:checkBox>
          </w:ffData>
        </w:fldChar>
      </w:r>
      <w:r w:rsidR="009367A2" w:rsidRPr="00D32387">
        <w:rPr>
          <w:rFonts w:cs="Arial"/>
        </w:rPr>
        <w:instrText xml:space="preserve"> FORMCHECKBOX </w:instrText>
      </w:r>
      <w:r>
        <w:rPr>
          <w:rFonts w:cs="Arial"/>
        </w:rPr>
      </w:r>
      <w:r>
        <w:rPr>
          <w:rFonts w:cs="Arial"/>
        </w:rPr>
        <w:fldChar w:fldCharType="separate"/>
      </w:r>
      <w:r w:rsidRPr="00D32387">
        <w:rPr>
          <w:rFonts w:cs="Arial"/>
        </w:rPr>
        <w:fldChar w:fldCharType="end"/>
      </w:r>
      <w:r w:rsidR="009367A2" w:rsidRPr="00D32387">
        <w:rPr>
          <w:rFonts w:cs="Arial"/>
        </w:rPr>
        <w:t xml:space="preserve">  Scribe for MBE</w:t>
      </w:r>
    </w:p>
    <w:p w:rsidR="009367A2" w:rsidRPr="00D32387" w:rsidRDefault="009367A2" w:rsidP="00962992">
      <w:pPr>
        <w:tabs>
          <w:tab w:val="left" w:pos="2496"/>
          <w:tab w:val="left" w:pos="3216"/>
          <w:tab w:val="left" w:pos="6384"/>
        </w:tabs>
        <w:spacing w:after="240"/>
        <w:ind w:right="-360"/>
        <w:jc w:val="both"/>
        <w:rPr>
          <w:rFonts w:cs="Arial"/>
        </w:rPr>
      </w:pPr>
      <w:r w:rsidRPr="00D32387">
        <w:rPr>
          <w:rFonts w:cs="Arial"/>
        </w:rPr>
        <w:t>Explain your recommendation(s). __________________________________________________</w:t>
      </w:r>
    </w:p>
    <w:p w:rsidR="009367A2" w:rsidRPr="00D32387" w:rsidRDefault="009367A2" w:rsidP="00962992">
      <w:pPr>
        <w:tabs>
          <w:tab w:val="left" w:pos="2496"/>
          <w:tab w:val="left" w:pos="3216"/>
          <w:tab w:val="left" w:pos="6384"/>
        </w:tabs>
        <w:spacing w:after="240"/>
        <w:ind w:right="-360"/>
        <w:jc w:val="both"/>
        <w:rPr>
          <w:rFonts w:cs="Arial"/>
          <w:u w:val="single"/>
        </w:rPr>
      </w:pPr>
      <w:r w:rsidRPr="00D32387">
        <w:rPr>
          <w:rFonts w:cs="Arial"/>
          <w:u w:val="single"/>
        </w:rPr>
        <w:tab/>
      </w:r>
      <w:r w:rsidRPr="00D32387">
        <w:rPr>
          <w:rFonts w:cs="Arial"/>
          <w:u w:val="single"/>
        </w:rPr>
        <w:tab/>
      </w:r>
      <w:r w:rsidRPr="00D32387">
        <w:rPr>
          <w:rFonts w:cs="Arial"/>
          <w:u w:val="single"/>
        </w:rPr>
        <w:tab/>
      </w:r>
      <w:r w:rsidRPr="00D32387">
        <w:rPr>
          <w:rFonts w:cs="Arial"/>
          <w:u w:val="single"/>
        </w:rPr>
        <w:tab/>
      </w:r>
      <w:r w:rsidRPr="00D32387">
        <w:rPr>
          <w:rFonts w:cs="Arial"/>
          <w:u w:val="single"/>
        </w:rPr>
        <w:tab/>
      </w:r>
      <w:r w:rsidRPr="00D32387">
        <w:rPr>
          <w:rFonts w:cs="Arial"/>
          <w:u w:val="single"/>
        </w:rPr>
        <w:tab/>
      </w:r>
      <w:r w:rsidRPr="00D32387">
        <w:rPr>
          <w:rFonts w:cs="Arial"/>
          <w:u w:val="single"/>
        </w:rPr>
        <w:tab/>
      </w:r>
      <w:r w:rsidRPr="00D32387">
        <w:rPr>
          <w:rFonts w:cs="Arial"/>
          <w:u w:val="single"/>
        </w:rPr>
        <w:tab/>
      </w:r>
    </w:p>
    <w:p w:rsidR="009367A2" w:rsidRPr="00D32387" w:rsidRDefault="009367A2" w:rsidP="00962992">
      <w:pPr>
        <w:tabs>
          <w:tab w:val="left" w:pos="2496"/>
          <w:tab w:val="left" w:pos="3216"/>
          <w:tab w:val="left" w:pos="6384"/>
        </w:tabs>
        <w:spacing w:after="240"/>
        <w:ind w:right="-360"/>
        <w:jc w:val="both"/>
        <w:rPr>
          <w:rFonts w:cs="Arial"/>
          <w:u w:val="single"/>
        </w:rPr>
      </w:pPr>
      <w:r w:rsidRPr="00D32387">
        <w:rPr>
          <w:rFonts w:cs="Arial"/>
          <w:u w:val="single"/>
        </w:rPr>
        <w:tab/>
      </w:r>
      <w:r w:rsidRPr="00D32387">
        <w:rPr>
          <w:rFonts w:cs="Arial"/>
          <w:u w:val="single"/>
        </w:rPr>
        <w:tab/>
      </w:r>
      <w:r w:rsidRPr="00D32387">
        <w:rPr>
          <w:rFonts w:cs="Arial"/>
          <w:u w:val="single"/>
        </w:rPr>
        <w:tab/>
      </w:r>
      <w:r w:rsidRPr="00D32387">
        <w:rPr>
          <w:rFonts w:cs="Arial"/>
          <w:u w:val="single"/>
        </w:rPr>
        <w:tab/>
      </w:r>
      <w:r w:rsidRPr="00D32387">
        <w:rPr>
          <w:rFonts w:cs="Arial"/>
          <w:u w:val="single"/>
        </w:rPr>
        <w:tab/>
      </w:r>
      <w:r w:rsidRPr="00D32387">
        <w:rPr>
          <w:rFonts w:cs="Arial"/>
          <w:u w:val="single"/>
        </w:rPr>
        <w:tab/>
      </w:r>
      <w:r w:rsidRPr="00D32387">
        <w:rPr>
          <w:rFonts w:cs="Arial"/>
          <w:u w:val="single"/>
        </w:rPr>
        <w:tab/>
      </w:r>
      <w:r w:rsidRPr="00D32387">
        <w:rPr>
          <w:rFonts w:cs="Arial"/>
          <w:u w:val="single"/>
        </w:rPr>
        <w:tab/>
      </w:r>
    </w:p>
    <w:p w:rsidR="009367A2" w:rsidRPr="00D32387" w:rsidRDefault="009367A2" w:rsidP="00962992">
      <w:pPr>
        <w:tabs>
          <w:tab w:val="left" w:pos="2496"/>
          <w:tab w:val="left" w:pos="3216"/>
          <w:tab w:val="left" w:pos="6384"/>
        </w:tabs>
        <w:spacing w:after="120"/>
        <w:ind w:right="-360"/>
        <w:jc w:val="both"/>
        <w:rPr>
          <w:rFonts w:cs="Arial"/>
        </w:rPr>
      </w:pPr>
      <w:r w:rsidRPr="00D32387">
        <w:rPr>
          <w:rFonts w:cs="Arial"/>
          <w:u w:val="single"/>
        </w:rPr>
        <w:tab/>
      </w:r>
      <w:r w:rsidRPr="00D32387">
        <w:rPr>
          <w:rFonts w:cs="Arial"/>
          <w:u w:val="single"/>
        </w:rPr>
        <w:tab/>
      </w:r>
      <w:r w:rsidRPr="00D32387">
        <w:rPr>
          <w:rFonts w:cs="Arial"/>
          <w:u w:val="single"/>
        </w:rPr>
        <w:tab/>
      </w:r>
      <w:r w:rsidRPr="00D32387">
        <w:rPr>
          <w:rFonts w:cs="Arial"/>
          <w:u w:val="single"/>
        </w:rPr>
        <w:tab/>
      </w:r>
      <w:r w:rsidRPr="00D32387">
        <w:rPr>
          <w:rFonts w:cs="Arial"/>
          <w:u w:val="single"/>
        </w:rPr>
        <w:tab/>
      </w:r>
      <w:r w:rsidRPr="00D32387">
        <w:rPr>
          <w:rFonts w:cs="Arial"/>
          <w:u w:val="single"/>
        </w:rPr>
        <w:tab/>
      </w:r>
      <w:r w:rsidRPr="00D32387">
        <w:rPr>
          <w:rFonts w:cs="Arial"/>
          <w:u w:val="single"/>
        </w:rPr>
        <w:tab/>
      </w:r>
      <w:r w:rsidRPr="00D32387">
        <w:rPr>
          <w:rFonts w:cs="Arial"/>
          <w:u w:val="single"/>
        </w:rPr>
        <w:tab/>
      </w:r>
    </w:p>
    <w:p w:rsidR="009367A2" w:rsidRPr="00D32387" w:rsidRDefault="009367A2" w:rsidP="00962992">
      <w:pPr>
        <w:tabs>
          <w:tab w:val="left" w:pos="2496"/>
          <w:tab w:val="left" w:pos="3216"/>
          <w:tab w:val="left" w:pos="6384"/>
        </w:tabs>
        <w:spacing w:after="120"/>
        <w:jc w:val="both"/>
        <w:rPr>
          <w:rFonts w:cs="Arial"/>
        </w:rPr>
      </w:pPr>
    </w:p>
    <w:p w:rsidR="009367A2" w:rsidRPr="00D32387" w:rsidRDefault="000870BD" w:rsidP="00DE33A7">
      <w:pPr>
        <w:tabs>
          <w:tab w:val="left" w:pos="2496"/>
          <w:tab w:val="left" w:pos="3216"/>
          <w:tab w:val="left" w:pos="6384"/>
        </w:tabs>
        <w:spacing w:after="120"/>
        <w:jc w:val="both"/>
        <w:rPr>
          <w:rFonts w:cs="Arial"/>
        </w:rPr>
      </w:pPr>
      <w:r w:rsidRPr="00D32387">
        <w:rPr>
          <w:rFonts w:cs="Arial"/>
        </w:rPr>
        <w:fldChar w:fldCharType="begin">
          <w:ffData>
            <w:name w:val=""/>
            <w:enabled/>
            <w:calcOnExit w:val="0"/>
            <w:checkBox>
              <w:sizeAuto/>
              <w:default w:val="0"/>
            </w:checkBox>
          </w:ffData>
        </w:fldChar>
      </w:r>
      <w:r w:rsidR="009367A2" w:rsidRPr="00D32387">
        <w:rPr>
          <w:rFonts w:cs="Arial"/>
        </w:rPr>
        <w:instrText xml:space="preserve"> FORMCHECKBOX </w:instrText>
      </w:r>
      <w:r>
        <w:rPr>
          <w:rFonts w:cs="Arial"/>
        </w:rPr>
      </w:r>
      <w:r>
        <w:rPr>
          <w:rFonts w:cs="Arial"/>
        </w:rPr>
        <w:fldChar w:fldCharType="separate"/>
      </w:r>
      <w:r w:rsidRPr="00D32387">
        <w:rPr>
          <w:rFonts w:cs="Arial"/>
        </w:rPr>
        <w:fldChar w:fldCharType="end"/>
      </w:r>
      <w:r w:rsidR="009367A2" w:rsidRPr="00D32387">
        <w:rPr>
          <w:rFonts w:cs="Arial"/>
        </w:rPr>
        <w:t>Extra testing time. Indicate below how much extra testing time is recommended:</w:t>
      </w:r>
    </w:p>
    <w:p w:rsidR="00DE33A7" w:rsidRPr="00D32387" w:rsidRDefault="00DE33A7" w:rsidP="00DE33A7">
      <w:pPr>
        <w:tabs>
          <w:tab w:val="left" w:pos="2496"/>
          <w:tab w:val="left" w:pos="3216"/>
          <w:tab w:val="left" w:pos="6384"/>
        </w:tabs>
        <w:spacing w:after="120"/>
        <w:jc w:val="both"/>
        <w:rPr>
          <w:rFonts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1"/>
        <w:gridCol w:w="2007"/>
        <w:gridCol w:w="3960"/>
      </w:tblGrid>
      <w:tr w:rsidR="009367A2" w:rsidRPr="00D32387" w:rsidTr="00600E25">
        <w:trPr>
          <w:tblHeader/>
        </w:trPr>
        <w:tc>
          <w:tcPr>
            <w:tcW w:w="3141" w:type="dxa"/>
          </w:tcPr>
          <w:p w:rsidR="009367A2" w:rsidRPr="00D32387" w:rsidRDefault="009367A2" w:rsidP="00600E25">
            <w:pPr>
              <w:tabs>
                <w:tab w:val="left" w:pos="2496"/>
                <w:tab w:val="left" w:pos="3216"/>
                <w:tab w:val="left" w:pos="6384"/>
              </w:tabs>
              <w:spacing w:after="240"/>
              <w:jc w:val="center"/>
              <w:rPr>
                <w:rFonts w:cs="Arial"/>
                <w:b/>
                <w:bCs/>
              </w:rPr>
            </w:pPr>
            <w:r w:rsidRPr="00D32387">
              <w:rPr>
                <w:rFonts w:cs="Arial"/>
                <w:b/>
                <w:bCs/>
              </w:rPr>
              <w:t>Test Portion</w:t>
            </w:r>
          </w:p>
        </w:tc>
        <w:tc>
          <w:tcPr>
            <w:tcW w:w="2007" w:type="dxa"/>
          </w:tcPr>
          <w:p w:rsidR="009367A2" w:rsidRPr="00D32387" w:rsidRDefault="009367A2" w:rsidP="00600E25">
            <w:pPr>
              <w:tabs>
                <w:tab w:val="left" w:pos="2496"/>
                <w:tab w:val="left" w:pos="3216"/>
                <w:tab w:val="left" w:pos="6384"/>
              </w:tabs>
              <w:spacing w:after="240"/>
              <w:jc w:val="center"/>
              <w:rPr>
                <w:rFonts w:cs="Arial"/>
                <w:b/>
                <w:bCs/>
              </w:rPr>
            </w:pPr>
            <w:r w:rsidRPr="00D32387">
              <w:rPr>
                <w:rFonts w:cs="Arial"/>
                <w:b/>
                <w:bCs/>
              </w:rPr>
              <w:t>Standard Time</w:t>
            </w:r>
          </w:p>
        </w:tc>
        <w:tc>
          <w:tcPr>
            <w:tcW w:w="3960" w:type="dxa"/>
          </w:tcPr>
          <w:p w:rsidR="009367A2" w:rsidRPr="00D32387" w:rsidRDefault="009367A2" w:rsidP="00600E25">
            <w:pPr>
              <w:tabs>
                <w:tab w:val="left" w:pos="2496"/>
                <w:tab w:val="left" w:pos="3216"/>
                <w:tab w:val="left" w:pos="6384"/>
              </w:tabs>
              <w:spacing w:after="240"/>
              <w:jc w:val="center"/>
              <w:rPr>
                <w:rFonts w:cs="Arial"/>
                <w:b/>
                <w:bCs/>
              </w:rPr>
            </w:pPr>
            <w:r w:rsidRPr="00D32387">
              <w:rPr>
                <w:rFonts w:cs="Arial"/>
                <w:b/>
                <w:bCs/>
              </w:rPr>
              <w:t>Extra Time Recommended</w:t>
            </w:r>
          </w:p>
        </w:tc>
      </w:tr>
      <w:tr w:rsidR="00FA1241" w:rsidRPr="00D32387" w:rsidTr="00600E25">
        <w:tc>
          <w:tcPr>
            <w:tcW w:w="3141" w:type="dxa"/>
            <w:vAlign w:val="center"/>
          </w:tcPr>
          <w:p w:rsidR="00FA1241" w:rsidRPr="00D32387" w:rsidRDefault="00FA1241" w:rsidP="00F81B2C">
            <w:pPr>
              <w:tabs>
                <w:tab w:val="left" w:pos="2496"/>
                <w:tab w:val="left" w:pos="3216"/>
                <w:tab w:val="left" w:pos="6384"/>
              </w:tabs>
              <w:spacing w:after="240"/>
              <w:jc w:val="center"/>
              <w:rPr>
                <w:rFonts w:cs="Arial"/>
              </w:rPr>
            </w:pPr>
            <w:r w:rsidRPr="00D32387">
              <w:rPr>
                <w:rFonts w:cs="Arial"/>
              </w:rPr>
              <w:t>State Essay/MPT</w:t>
            </w:r>
          </w:p>
        </w:tc>
        <w:tc>
          <w:tcPr>
            <w:tcW w:w="2007" w:type="dxa"/>
            <w:vAlign w:val="center"/>
          </w:tcPr>
          <w:p w:rsidR="00FA1241" w:rsidRPr="00D32387" w:rsidRDefault="00FA1241" w:rsidP="00D32387">
            <w:pPr>
              <w:tabs>
                <w:tab w:val="left" w:pos="2496"/>
                <w:tab w:val="left" w:pos="3216"/>
                <w:tab w:val="left" w:pos="6384"/>
              </w:tabs>
              <w:spacing w:after="240"/>
              <w:jc w:val="center"/>
              <w:rPr>
                <w:rFonts w:cs="Arial"/>
              </w:rPr>
            </w:pPr>
            <w:r w:rsidRPr="00D32387">
              <w:rPr>
                <w:rFonts w:cs="Arial"/>
              </w:rPr>
              <w:t>3½  hours AM</w:t>
            </w:r>
          </w:p>
        </w:tc>
        <w:tc>
          <w:tcPr>
            <w:tcW w:w="3960" w:type="dxa"/>
          </w:tcPr>
          <w:p w:rsidR="00FA1241" w:rsidRPr="00D32387" w:rsidRDefault="000870BD" w:rsidP="00600E25">
            <w:pPr>
              <w:tabs>
                <w:tab w:val="left" w:pos="2496"/>
                <w:tab w:val="left" w:pos="3216"/>
                <w:tab w:val="left" w:pos="6384"/>
              </w:tabs>
              <w:spacing w:before="120" w:after="20"/>
              <w:rPr>
                <w:rFonts w:cs="Arial"/>
                <w:szCs w:val="22"/>
              </w:rPr>
            </w:pPr>
            <w:r w:rsidRPr="00D32387">
              <w:rPr>
                <w:rFonts w:cs="Arial"/>
              </w:rPr>
              <w:fldChar w:fldCharType="begin">
                <w:ffData>
                  <w:name w:val=""/>
                  <w:enabled/>
                  <w:calcOnExit w:val="0"/>
                  <w:checkBox>
                    <w:sizeAuto/>
                    <w:default w:val="0"/>
                  </w:checkBox>
                </w:ffData>
              </w:fldChar>
            </w:r>
            <w:r w:rsidR="00FA1241" w:rsidRPr="00D32387">
              <w:rPr>
                <w:rFonts w:cs="Arial"/>
              </w:rPr>
              <w:instrText xml:space="preserve"> FORMCHECKBOX </w:instrText>
            </w:r>
            <w:r>
              <w:rPr>
                <w:rFonts w:cs="Arial"/>
              </w:rPr>
            </w:r>
            <w:r>
              <w:rPr>
                <w:rFonts w:cs="Arial"/>
              </w:rPr>
              <w:fldChar w:fldCharType="separate"/>
            </w:r>
            <w:r w:rsidRPr="00D32387">
              <w:rPr>
                <w:rFonts w:cs="Arial"/>
              </w:rPr>
              <w:fldChar w:fldCharType="end"/>
            </w:r>
            <w:r w:rsidR="00FA1241" w:rsidRPr="00D32387">
              <w:rPr>
                <w:rFonts w:cs="Arial"/>
                <w:szCs w:val="22"/>
              </w:rPr>
              <w:t xml:space="preserve">10%          </w:t>
            </w:r>
            <w:r w:rsidRPr="00D32387">
              <w:rPr>
                <w:rFonts w:cs="Arial"/>
              </w:rPr>
              <w:fldChar w:fldCharType="begin">
                <w:ffData>
                  <w:name w:val=""/>
                  <w:enabled/>
                  <w:calcOnExit w:val="0"/>
                  <w:checkBox>
                    <w:sizeAuto/>
                    <w:default w:val="0"/>
                  </w:checkBox>
                </w:ffData>
              </w:fldChar>
            </w:r>
            <w:r w:rsidR="00FA1241" w:rsidRPr="00D32387">
              <w:rPr>
                <w:rFonts w:cs="Arial"/>
              </w:rPr>
              <w:instrText xml:space="preserve"> FORMCHECKBOX </w:instrText>
            </w:r>
            <w:r>
              <w:rPr>
                <w:rFonts w:cs="Arial"/>
              </w:rPr>
            </w:r>
            <w:r>
              <w:rPr>
                <w:rFonts w:cs="Arial"/>
              </w:rPr>
              <w:fldChar w:fldCharType="separate"/>
            </w:r>
            <w:r w:rsidRPr="00D32387">
              <w:rPr>
                <w:rFonts w:cs="Arial"/>
              </w:rPr>
              <w:fldChar w:fldCharType="end"/>
            </w:r>
            <w:r w:rsidR="00FA1241" w:rsidRPr="00D32387">
              <w:rPr>
                <w:rFonts w:cs="Arial"/>
                <w:szCs w:val="22"/>
              </w:rPr>
              <w:t>25%</w:t>
            </w:r>
          </w:p>
          <w:p w:rsidR="00FA1241" w:rsidRPr="00D32387" w:rsidRDefault="000870BD" w:rsidP="00600E25">
            <w:pPr>
              <w:tabs>
                <w:tab w:val="left" w:pos="2496"/>
                <w:tab w:val="left" w:pos="3216"/>
                <w:tab w:val="left" w:pos="6384"/>
              </w:tabs>
              <w:spacing w:after="20"/>
              <w:rPr>
                <w:rFonts w:cs="Arial"/>
                <w:szCs w:val="22"/>
              </w:rPr>
            </w:pPr>
            <w:r w:rsidRPr="00D32387">
              <w:rPr>
                <w:rFonts w:cs="Arial"/>
              </w:rPr>
              <w:fldChar w:fldCharType="begin">
                <w:ffData>
                  <w:name w:val=""/>
                  <w:enabled/>
                  <w:calcOnExit w:val="0"/>
                  <w:checkBox>
                    <w:sizeAuto/>
                    <w:default w:val="0"/>
                  </w:checkBox>
                </w:ffData>
              </w:fldChar>
            </w:r>
            <w:r w:rsidR="00FA1241" w:rsidRPr="00D32387">
              <w:rPr>
                <w:rFonts w:cs="Arial"/>
              </w:rPr>
              <w:instrText xml:space="preserve"> FORMCHECKBOX </w:instrText>
            </w:r>
            <w:r>
              <w:rPr>
                <w:rFonts w:cs="Arial"/>
              </w:rPr>
            </w:r>
            <w:r>
              <w:rPr>
                <w:rFonts w:cs="Arial"/>
              </w:rPr>
              <w:fldChar w:fldCharType="separate"/>
            </w:r>
            <w:r w:rsidRPr="00D32387">
              <w:rPr>
                <w:rFonts w:cs="Arial"/>
              </w:rPr>
              <w:fldChar w:fldCharType="end"/>
            </w:r>
            <w:r w:rsidR="00FA1241" w:rsidRPr="00D32387">
              <w:rPr>
                <w:rFonts w:cs="Arial"/>
                <w:szCs w:val="22"/>
              </w:rPr>
              <w:t xml:space="preserve">33%          </w:t>
            </w:r>
            <w:r w:rsidRPr="00D32387">
              <w:rPr>
                <w:rFonts w:cs="Arial"/>
              </w:rPr>
              <w:fldChar w:fldCharType="begin">
                <w:ffData>
                  <w:name w:val=""/>
                  <w:enabled/>
                  <w:calcOnExit w:val="0"/>
                  <w:checkBox>
                    <w:sizeAuto/>
                    <w:default w:val="0"/>
                  </w:checkBox>
                </w:ffData>
              </w:fldChar>
            </w:r>
            <w:r w:rsidR="00FA1241" w:rsidRPr="00D32387">
              <w:rPr>
                <w:rFonts w:cs="Arial"/>
              </w:rPr>
              <w:instrText xml:space="preserve"> FORMCHECKBOX </w:instrText>
            </w:r>
            <w:r>
              <w:rPr>
                <w:rFonts w:cs="Arial"/>
              </w:rPr>
            </w:r>
            <w:r>
              <w:rPr>
                <w:rFonts w:cs="Arial"/>
              </w:rPr>
              <w:fldChar w:fldCharType="separate"/>
            </w:r>
            <w:r w:rsidRPr="00D32387">
              <w:rPr>
                <w:rFonts w:cs="Arial"/>
              </w:rPr>
              <w:fldChar w:fldCharType="end"/>
            </w:r>
            <w:r w:rsidR="00FA1241" w:rsidRPr="00D32387">
              <w:rPr>
                <w:rFonts w:cs="Arial"/>
                <w:szCs w:val="22"/>
              </w:rPr>
              <w:t>50%</w:t>
            </w:r>
          </w:p>
          <w:p w:rsidR="00FA1241" w:rsidRPr="00D32387" w:rsidRDefault="000870BD" w:rsidP="00600E25">
            <w:pPr>
              <w:tabs>
                <w:tab w:val="left" w:pos="2496"/>
                <w:tab w:val="left" w:pos="3216"/>
                <w:tab w:val="left" w:pos="6384"/>
              </w:tabs>
              <w:spacing w:after="20"/>
              <w:rPr>
                <w:rFonts w:cs="Arial"/>
              </w:rPr>
            </w:pPr>
            <w:r w:rsidRPr="00D32387">
              <w:rPr>
                <w:rFonts w:cs="Arial"/>
              </w:rPr>
              <w:fldChar w:fldCharType="begin">
                <w:ffData>
                  <w:name w:val=""/>
                  <w:enabled/>
                  <w:calcOnExit w:val="0"/>
                  <w:checkBox>
                    <w:sizeAuto/>
                    <w:default w:val="0"/>
                  </w:checkBox>
                </w:ffData>
              </w:fldChar>
            </w:r>
            <w:r w:rsidR="00FA1241" w:rsidRPr="00D32387">
              <w:rPr>
                <w:rFonts w:cs="Arial"/>
              </w:rPr>
              <w:instrText xml:space="preserve"> FORMCHECKBOX </w:instrText>
            </w:r>
            <w:r>
              <w:rPr>
                <w:rFonts w:cs="Arial"/>
              </w:rPr>
            </w:r>
            <w:r>
              <w:rPr>
                <w:rFonts w:cs="Arial"/>
              </w:rPr>
              <w:fldChar w:fldCharType="separate"/>
            </w:r>
            <w:r w:rsidRPr="00D32387">
              <w:rPr>
                <w:rFonts w:cs="Arial"/>
              </w:rPr>
              <w:fldChar w:fldCharType="end"/>
            </w:r>
            <w:r w:rsidR="00FA1241" w:rsidRPr="00D32387">
              <w:rPr>
                <w:rFonts w:cs="Arial"/>
                <w:szCs w:val="22"/>
              </w:rPr>
              <w:t xml:space="preserve"> Other (specify) _______________</w:t>
            </w:r>
          </w:p>
        </w:tc>
      </w:tr>
      <w:tr w:rsidR="00FA1241" w:rsidRPr="00D32387" w:rsidTr="00600E25">
        <w:tc>
          <w:tcPr>
            <w:tcW w:w="3141" w:type="dxa"/>
            <w:vAlign w:val="center"/>
          </w:tcPr>
          <w:p w:rsidR="00FA1241" w:rsidRPr="00D32387" w:rsidRDefault="00FA1241" w:rsidP="00EE79A5">
            <w:pPr>
              <w:tabs>
                <w:tab w:val="left" w:pos="2496"/>
                <w:tab w:val="left" w:pos="3216"/>
                <w:tab w:val="left" w:pos="6384"/>
              </w:tabs>
              <w:spacing w:after="240"/>
              <w:jc w:val="center"/>
              <w:rPr>
                <w:rFonts w:cs="Arial"/>
              </w:rPr>
            </w:pPr>
            <w:r w:rsidRPr="00D32387">
              <w:rPr>
                <w:rFonts w:cs="Arial"/>
              </w:rPr>
              <w:t>State Essay/M</w:t>
            </w:r>
            <w:r w:rsidR="00EE79A5" w:rsidRPr="00D32387">
              <w:rPr>
                <w:rFonts w:cs="Arial"/>
              </w:rPr>
              <w:t>EE</w:t>
            </w:r>
          </w:p>
        </w:tc>
        <w:tc>
          <w:tcPr>
            <w:tcW w:w="2007" w:type="dxa"/>
            <w:vAlign w:val="center"/>
          </w:tcPr>
          <w:p w:rsidR="00FA1241" w:rsidRPr="00D32387" w:rsidRDefault="00FA1241" w:rsidP="008D6C5A">
            <w:pPr>
              <w:tabs>
                <w:tab w:val="left" w:pos="2496"/>
                <w:tab w:val="left" w:pos="3216"/>
                <w:tab w:val="left" w:pos="6384"/>
              </w:tabs>
              <w:spacing w:after="240"/>
              <w:jc w:val="center"/>
              <w:rPr>
                <w:rFonts w:cs="Arial"/>
              </w:rPr>
            </w:pPr>
            <w:r w:rsidRPr="00D32387">
              <w:rPr>
                <w:rFonts w:cs="Arial"/>
              </w:rPr>
              <w:t>4 hours PM</w:t>
            </w:r>
          </w:p>
        </w:tc>
        <w:tc>
          <w:tcPr>
            <w:tcW w:w="3960" w:type="dxa"/>
          </w:tcPr>
          <w:p w:rsidR="00FA1241" w:rsidRPr="00D32387" w:rsidRDefault="000870BD" w:rsidP="00600E25">
            <w:pPr>
              <w:tabs>
                <w:tab w:val="left" w:pos="2496"/>
                <w:tab w:val="left" w:pos="3216"/>
                <w:tab w:val="left" w:pos="6384"/>
              </w:tabs>
              <w:spacing w:before="120" w:after="20"/>
              <w:rPr>
                <w:rFonts w:cs="Arial"/>
                <w:szCs w:val="22"/>
              </w:rPr>
            </w:pPr>
            <w:r w:rsidRPr="00D32387">
              <w:rPr>
                <w:rFonts w:cs="Arial"/>
              </w:rPr>
              <w:fldChar w:fldCharType="begin">
                <w:ffData>
                  <w:name w:val=""/>
                  <w:enabled/>
                  <w:calcOnExit w:val="0"/>
                  <w:checkBox>
                    <w:sizeAuto/>
                    <w:default w:val="0"/>
                  </w:checkBox>
                </w:ffData>
              </w:fldChar>
            </w:r>
            <w:r w:rsidR="00FA1241" w:rsidRPr="00D32387">
              <w:rPr>
                <w:rFonts w:cs="Arial"/>
              </w:rPr>
              <w:instrText xml:space="preserve"> FORMCHECKBOX </w:instrText>
            </w:r>
            <w:r>
              <w:rPr>
                <w:rFonts w:cs="Arial"/>
              </w:rPr>
            </w:r>
            <w:r>
              <w:rPr>
                <w:rFonts w:cs="Arial"/>
              </w:rPr>
              <w:fldChar w:fldCharType="separate"/>
            </w:r>
            <w:r w:rsidRPr="00D32387">
              <w:rPr>
                <w:rFonts w:cs="Arial"/>
              </w:rPr>
              <w:fldChar w:fldCharType="end"/>
            </w:r>
            <w:r w:rsidR="00FA1241" w:rsidRPr="00D32387">
              <w:rPr>
                <w:rFonts w:cs="Arial"/>
                <w:szCs w:val="22"/>
              </w:rPr>
              <w:t xml:space="preserve">10%          </w:t>
            </w:r>
            <w:r w:rsidRPr="00D32387">
              <w:rPr>
                <w:rFonts w:cs="Arial"/>
              </w:rPr>
              <w:fldChar w:fldCharType="begin">
                <w:ffData>
                  <w:name w:val=""/>
                  <w:enabled/>
                  <w:calcOnExit w:val="0"/>
                  <w:checkBox>
                    <w:sizeAuto/>
                    <w:default w:val="0"/>
                  </w:checkBox>
                </w:ffData>
              </w:fldChar>
            </w:r>
            <w:r w:rsidR="00FA1241" w:rsidRPr="00D32387">
              <w:rPr>
                <w:rFonts w:cs="Arial"/>
              </w:rPr>
              <w:instrText xml:space="preserve"> FORMCHECKBOX </w:instrText>
            </w:r>
            <w:r>
              <w:rPr>
                <w:rFonts w:cs="Arial"/>
              </w:rPr>
            </w:r>
            <w:r>
              <w:rPr>
                <w:rFonts w:cs="Arial"/>
              </w:rPr>
              <w:fldChar w:fldCharType="separate"/>
            </w:r>
            <w:r w:rsidRPr="00D32387">
              <w:rPr>
                <w:rFonts w:cs="Arial"/>
              </w:rPr>
              <w:fldChar w:fldCharType="end"/>
            </w:r>
            <w:r w:rsidR="00FA1241" w:rsidRPr="00D32387">
              <w:rPr>
                <w:rFonts w:cs="Arial"/>
                <w:szCs w:val="22"/>
              </w:rPr>
              <w:t>25%</w:t>
            </w:r>
          </w:p>
          <w:p w:rsidR="00FA1241" w:rsidRPr="00D32387" w:rsidRDefault="000870BD" w:rsidP="00600E25">
            <w:pPr>
              <w:tabs>
                <w:tab w:val="left" w:pos="2496"/>
                <w:tab w:val="left" w:pos="3216"/>
                <w:tab w:val="left" w:pos="6384"/>
              </w:tabs>
              <w:spacing w:after="20"/>
              <w:rPr>
                <w:rFonts w:cs="Arial"/>
                <w:szCs w:val="22"/>
              </w:rPr>
            </w:pPr>
            <w:r w:rsidRPr="00D32387">
              <w:rPr>
                <w:rFonts w:cs="Arial"/>
              </w:rPr>
              <w:fldChar w:fldCharType="begin">
                <w:ffData>
                  <w:name w:val=""/>
                  <w:enabled/>
                  <w:calcOnExit w:val="0"/>
                  <w:checkBox>
                    <w:sizeAuto/>
                    <w:default w:val="0"/>
                  </w:checkBox>
                </w:ffData>
              </w:fldChar>
            </w:r>
            <w:r w:rsidR="00FA1241" w:rsidRPr="00D32387">
              <w:rPr>
                <w:rFonts w:cs="Arial"/>
              </w:rPr>
              <w:instrText xml:space="preserve"> FORMCHECKBOX </w:instrText>
            </w:r>
            <w:r>
              <w:rPr>
                <w:rFonts w:cs="Arial"/>
              </w:rPr>
            </w:r>
            <w:r>
              <w:rPr>
                <w:rFonts w:cs="Arial"/>
              </w:rPr>
              <w:fldChar w:fldCharType="separate"/>
            </w:r>
            <w:r w:rsidRPr="00D32387">
              <w:rPr>
                <w:rFonts w:cs="Arial"/>
              </w:rPr>
              <w:fldChar w:fldCharType="end"/>
            </w:r>
            <w:r w:rsidR="00FA1241" w:rsidRPr="00D32387">
              <w:rPr>
                <w:rFonts w:cs="Arial"/>
                <w:szCs w:val="22"/>
              </w:rPr>
              <w:t xml:space="preserve">33%          </w:t>
            </w:r>
            <w:r w:rsidRPr="00D32387">
              <w:rPr>
                <w:rFonts w:cs="Arial"/>
              </w:rPr>
              <w:fldChar w:fldCharType="begin">
                <w:ffData>
                  <w:name w:val=""/>
                  <w:enabled/>
                  <w:calcOnExit w:val="0"/>
                  <w:checkBox>
                    <w:sizeAuto/>
                    <w:default w:val="0"/>
                  </w:checkBox>
                </w:ffData>
              </w:fldChar>
            </w:r>
            <w:r w:rsidR="00FA1241" w:rsidRPr="00D32387">
              <w:rPr>
                <w:rFonts w:cs="Arial"/>
              </w:rPr>
              <w:instrText xml:space="preserve"> FORMCHECKBOX </w:instrText>
            </w:r>
            <w:r>
              <w:rPr>
                <w:rFonts w:cs="Arial"/>
              </w:rPr>
            </w:r>
            <w:r>
              <w:rPr>
                <w:rFonts w:cs="Arial"/>
              </w:rPr>
              <w:fldChar w:fldCharType="separate"/>
            </w:r>
            <w:r w:rsidRPr="00D32387">
              <w:rPr>
                <w:rFonts w:cs="Arial"/>
              </w:rPr>
              <w:fldChar w:fldCharType="end"/>
            </w:r>
            <w:r w:rsidR="00FA1241" w:rsidRPr="00D32387">
              <w:rPr>
                <w:rFonts w:cs="Arial"/>
                <w:szCs w:val="22"/>
              </w:rPr>
              <w:t>50%</w:t>
            </w:r>
          </w:p>
          <w:p w:rsidR="00FA1241" w:rsidRPr="00D32387" w:rsidRDefault="000870BD" w:rsidP="00600E25">
            <w:pPr>
              <w:tabs>
                <w:tab w:val="left" w:pos="2496"/>
                <w:tab w:val="left" w:pos="3216"/>
                <w:tab w:val="left" w:pos="6384"/>
              </w:tabs>
              <w:spacing w:after="20"/>
              <w:rPr>
                <w:rFonts w:cs="Arial"/>
              </w:rPr>
            </w:pPr>
            <w:r w:rsidRPr="00D32387">
              <w:rPr>
                <w:rFonts w:cs="Arial"/>
              </w:rPr>
              <w:fldChar w:fldCharType="begin">
                <w:ffData>
                  <w:name w:val=""/>
                  <w:enabled/>
                  <w:calcOnExit w:val="0"/>
                  <w:checkBox>
                    <w:sizeAuto/>
                    <w:default w:val="0"/>
                  </w:checkBox>
                </w:ffData>
              </w:fldChar>
            </w:r>
            <w:r w:rsidR="00FA1241" w:rsidRPr="00D32387">
              <w:rPr>
                <w:rFonts w:cs="Arial"/>
              </w:rPr>
              <w:instrText xml:space="preserve"> FORMCHECKBOX </w:instrText>
            </w:r>
            <w:r>
              <w:rPr>
                <w:rFonts w:cs="Arial"/>
              </w:rPr>
            </w:r>
            <w:r>
              <w:rPr>
                <w:rFonts w:cs="Arial"/>
              </w:rPr>
              <w:fldChar w:fldCharType="separate"/>
            </w:r>
            <w:r w:rsidRPr="00D32387">
              <w:rPr>
                <w:rFonts w:cs="Arial"/>
              </w:rPr>
              <w:fldChar w:fldCharType="end"/>
            </w:r>
            <w:r w:rsidR="00FA1241" w:rsidRPr="00D32387">
              <w:rPr>
                <w:rFonts w:cs="Arial"/>
                <w:szCs w:val="22"/>
              </w:rPr>
              <w:t xml:space="preserve"> Other (specify) _______________</w:t>
            </w:r>
          </w:p>
        </w:tc>
      </w:tr>
      <w:tr w:rsidR="009367A2" w:rsidRPr="00D32387" w:rsidTr="00600E25">
        <w:tc>
          <w:tcPr>
            <w:tcW w:w="3141" w:type="dxa"/>
            <w:vAlign w:val="center"/>
          </w:tcPr>
          <w:p w:rsidR="009367A2" w:rsidRPr="00D32387" w:rsidRDefault="009367A2" w:rsidP="00600E25">
            <w:pPr>
              <w:tabs>
                <w:tab w:val="left" w:pos="2496"/>
                <w:tab w:val="left" w:pos="3216"/>
                <w:tab w:val="left" w:pos="6384"/>
              </w:tabs>
              <w:spacing w:after="240"/>
              <w:jc w:val="center"/>
              <w:rPr>
                <w:rFonts w:cs="Arial"/>
              </w:rPr>
            </w:pPr>
            <w:r w:rsidRPr="00D32387">
              <w:rPr>
                <w:rFonts w:cs="Arial"/>
              </w:rPr>
              <w:t>MBE/Multiple-Choice</w:t>
            </w:r>
          </w:p>
        </w:tc>
        <w:tc>
          <w:tcPr>
            <w:tcW w:w="2007" w:type="dxa"/>
            <w:vAlign w:val="center"/>
          </w:tcPr>
          <w:p w:rsidR="009367A2" w:rsidRPr="00D32387" w:rsidRDefault="009367A2" w:rsidP="00600E25">
            <w:pPr>
              <w:tabs>
                <w:tab w:val="left" w:pos="2496"/>
                <w:tab w:val="left" w:pos="3216"/>
                <w:tab w:val="left" w:pos="6384"/>
              </w:tabs>
              <w:spacing w:after="240"/>
              <w:jc w:val="center"/>
              <w:rPr>
                <w:rFonts w:cs="Arial"/>
              </w:rPr>
            </w:pPr>
            <w:r w:rsidRPr="00D32387">
              <w:rPr>
                <w:rFonts w:cs="Arial"/>
              </w:rPr>
              <w:t>3 hours AM</w:t>
            </w:r>
          </w:p>
          <w:p w:rsidR="009367A2" w:rsidRPr="00D32387" w:rsidRDefault="009367A2" w:rsidP="00600E25">
            <w:pPr>
              <w:tabs>
                <w:tab w:val="left" w:pos="2496"/>
                <w:tab w:val="left" w:pos="3216"/>
                <w:tab w:val="left" w:pos="6384"/>
              </w:tabs>
              <w:spacing w:after="240"/>
              <w:jc w:val="center"/>
              <w:rPr>
                <w:rFonts w:cs="Arial"/>
              </w:rPr>
            </w:pPr>
            <w:r w:rsidRPr="00D32387">
              <w:rPr>
                <w:rFonts w:cs="Arial"/>
              </w:rPr>
              <w:t>3 hours PM</w:t>
            </w:r>
          </w:p>
        </w:tc>
        <w:tc>
          <w:tcPr>
            <w:tcW w:w="3960" w:type="dxa"/>
          </w:tcPr>
          <w:p w:rsidR="009367A2" w:rsidRPr="00D32387" w:rsidRDefault="000870BD" w:rsidP="00600E25">
            <w:pPr>
              <w:tabs>
                <w:tab w:val="left" w:pos="2496"/>
                <w:tab w:val="left" w:pos="3216"/>
                <w:tab w:val="left" w:pos="6384"/>
              </w:tabs>
              <w:spacing w:before="120" w:after="20"/>
              <w:rPr>
                <w:rFonts w:cs="Arial"/>
                <w:szCs w:val="22"/>
              </w:rPr>
            </w:pPr>
            <w:r w:rsidRPr="00D32387">
              <w:rPr>
                <w:rFonts w:cs="Arial"/>
              </w:rPr>
              <w:fldChar w:fldCharType="begin">
                <w:ffData>
                  <w:name w:val=""/>
                  <w:enabled/>
                  <w:calcOnExit w:val="0"/>
                  <w:checkBox>
                    <w:sizeAuto/>
                    <w:default w:val="0"/>
                  </w:checkBox>
                </w:ffData>
              </w:fldChar>
            </w:r>
            <w:r w:rsidR="009367A2" w:rsidRPr="00D32387">
              <w:rPr>
                <w:rFonts w:cs="Arial"/>
              </w:rPr>
              <w:instrText xml:space="preserve"> FORMCHECKBOX </w:instrText>
            </w:r>
            <w:r>
              <w:rPr>
                <w:rFonts w:cs="Arial"/>
              </w:rPr>
            </w:r>
            <w:r>
              <w:rPr>
                <w:rFonts w:cs="Arial"/>
              </w:rPr>
              <w:fldChar w:fldCharType="separate"/>
            </w:r>
            <w:r w:rsidRPr="00D32387">
              <w:rPr>
                <w:rFonts w:cs="Arial"/>
              </w:rPr>
              <w:fldChar w:fldCharType="end"/>
            </w:r>
            <w:r w:rsidR="009367A2" w:rsidRPr="00D32387">
              <w:rPr>
                <w:rFonts w:cs="Arial"/>
                <w:szCs w:val="22"/>
              </w:rPr>
              <w:t xml:space="preserve">10%          </w:t>
            </w:r>
            <w:r w:rsidRPr="00D32387">
              <w:rPr>
                <w:rFonts w:cs="Arial"/>
              </w:rPr>
              <w:fldChar w:fldCharType="begin">
                <w:ffData>
                  <w:name w:val=""/>
                  <w:enabled/>
                  <w:calcOnExit w:val="0"/>
                  <w:checkBox>
                    <w:sizeAuto/>
                    <w:default w:val="0"/>
                  </w:checkBox>
                </w:ffData>
              </w:fldChar>
            </w:r>
            <w:r w:rsidR="009367A2" w:rsidRPr="00D32387">
              <w:rPr>
                <w:rFonts w:cs="Arial"/>
              </w:rPr>
              <w:instrText xml:space="preserve"> FORMCHECKBOX </w:instrText>
            </w:r>
            <w:r>
              <w:rPr>
                <w:rFonts w:cs="Arial"/>
              </w:rPr>
            </w:r>
            <w:r>
              <w:rPr>
                <w:rFonts w:cs="Arial"/>
              </w:rPr>
              <w:fldChar w:fldCharType="separate"/>
            </w:r>
            <w:r w:rsidRPr="00D32387">
              <w:rPr>
                <w:rFonts w:cs="Arial"/>
              </w:rPr>
              <w:fldChar w:fldCharType="end"/>
            </w:r>
            <w:r w:rsidR="009367A2" w:rsidRPr="00D32387">
              <w:rPr>
                <w:rFonts w:cs="Arial"/>
                <w:szCs w:val="22"/>
              </w:rPr>
              <w:t>25%</w:t>
            </w:r>
          </w:p>
          <w:p w:rsidR="009367A2" w:rsidRPr="00D32387" w:rsidRDefault="000870BD" w:rsidP="00600E25">
            <w:pPr>
              <w:tabs>
                <w:tab w:val="left" w:pos="2496"/>
                <w:tab w:val="left" w:pos="3216"/>
                <w:tab w:val="left" w:pos="6384"/>
              </w:tabs>
              <w:spacing w:after="20"/>
              <w:rPr>
                <w:rFonts w:cs="Arial"/>
                <w:szCs w:val="22"/>
              </w:rPr>
            </w:pPr>
            <w:r w:rsidRPr="00D32387">
              <w:rPr>
                <w:rFonts w:cs="Arial"/>
              </w:rPr>
              <w:fldChar w:fldCharType="begin">
                <w:ffData>
                  <w:name w:val=""/>
                  <w:enabled/>
                  <w:calcOnExit w:val="0"/>
                  <w:checkBox>
                    <w:sizeAuto/>
                    <w:default w:val="0"/>
                  </w:checkBox>
                </w:ffData>
              </w:fldChar>
            </w:r>
            <w:r w:rsidR="009367A2" w:rsidRPr="00D32387">
              <w:rPr>
                <w:rFonts w:cs="Arial"/>
              </w:rPr>
              <w:instrText xml:space="preserve"> FORMCHECKBOX </w:instrText>
            </w:r>
            <w:r>
              <w:rPr>
                <w:rFonts w:cs="Arial"/>
              </w:rPr>
            </w:r>
            <w:r>
              <w:rPr>
                <w:rFonts w:cs="Arial"/>
              </w:rPr>
              <w:fldChar w:fldCharType="separate"/>
            </w:r>
            <w:r w:rsidRPr="00D32387">
              <w:rPr>
                <w:rFonts w:cs="Arial"/>
              </w:rPr>
              <w:fldChar w:fldCharType="end"/>
            </w:r>
            <w:r w:rsidR="009367A2" w:rsidRPr="00D32387">
              <w:rPr>
                <w:rFonts w:cs="Arial"/>
                <w:szCs w:val="22"/>
              </w:rPr>
              <w:t xml:space="preserve">33%          </w:t>
            </w:r>
            <w:r w:rsidRPr="00D32387">
              <w:rPr>
                <w:rFonts w:cs="Arial"/>
              </w:rPr>
              <w:fldChar w:fldCharType="begin">
                <w:ffData>
                  <w:name w:val=""/>
                  <w:enabled/>
                  <w:calcOnExit w:val="0"/>
                  <w:checkBox>
                    <w:sizeAuto/>
                    <w:default w:val="0"/>
                  </w:checkBox>
                </w:ffData>
              </w:fldChar>
            </w:r>
            <w:r w:rsidR="009367A2" w:rsidRPr="00D32387">
              <w:rPr>
                <w:rFonts w:cs="Arial"/>
              </w:rPr>
              <w:instrText xml:space="preserve"> FORMCHECKBOX </w:instrText>
            </w:r>
            <w:r>
              <w:rPr>
                <w:rFonts w:cs="Arial"/>
              </w:rPr>
            </w:r>
            <w:r>
              <w:rPr>
                <w:rFonts w:cs="Arial"/>
              </w:rPr>
              <w:fldChar w:fldCharType="separate"/>
            </w:r>
            <w:r w:rsidRPr="00D32387">
              <w:rPr>
                <w:rFonts w:cs="Arial"/>
              </w:rPr>
              <w:fldChar w:fldCharType="end"/>
            </w:r>
            <w:r w:rsidR="009367A2" w:rsidRPr="00D32387">
              <w:rPr>
                <w:rFonts w:cs="Arial"/>
                <w:szCs w:val="22"/>
              </w:rPr>
              <w:t>50%</w:t>
            </w:r>
          </w:p>
          <w:p w:rsidR="009367A2" w:rsidRPr="00D32387" w:rsidRDefault="000870BD" w:rsidP="00600E25">
            <w:pPr>
              <w:tabs>
                <w:tab w:val="left" w:pos="2496"/>
                <w:tab w:val="left" w:pos="3216"/>
                <w:tab w:val="left" w:pos="6384"/>
              </w:tabs>
              <w:spacing w:after="20"/>
              <w:rPr>
                <w:rFonts w:cs="Arial"/>
              </w:rPr>
            </w:pPr>
            <w:r w:rsidRPr="00D32387">
              <w:rPr>
                <w:rFonts w:cs="Arial"/>
              </w:rPr>
              <w:fldChar w:fldCharType="begin">
                <w:ffData>
                  <w:name w:val=""/>
                  <w:enabled/>
                  <w:calcOnExit w:val="0"/>
                  <w:checkBox>
                    <w:sizeAuto/>
                    <w:default w:val="0"/>
                  </w:checkBox>
                </w:ffData>
              </w:fldChar>
            </w:r>
            <w:r w:rsidR="009367A2" w:rsidRPr="00D32387">
              <w:rPr>
                <w:rFonts w:cs="Arial"/>
              </w:rPr>
              <w:instrText xml:space="preserve"> FORMCHECKBOX </w:instrText>
            </w:r>
            <w:r>
              <w:rPr>
                <w:rFonts w:cs="Arial"/>
              </w:rPr>
            </w:r>
            <w:r>
              <w:rPr>
                <w:rFonts w:cs="Arial"/>
              </w:rPr>
              <w:fldChar w:fldCharType="separate"/>
            </w:r>
            <w:r w:rsidRPr="00D32387">
              <w:rPr>
                <w:rFonts w:cs="Arial"/>
              </w:rPr>
              <w:fldChar w:fldCharType="end"/>
            </w:r>
            <w:r w:rsidR="009367A2" w:rsidRPr="00D32387">
              <w:rPr>
                <w:rFonts w:cs="Arial"/>
                <w:szCs w:val="22"/>
              </w:rPr>
              <w:t xml:space="preserve"> Other (specify) _______________</w:t>
            </w:r>
          </w:p>
        </w:tc>
      </w:tr>
    </w:tbl>
    <w:p w:rsidR="009367A2" w:rsidRPr="000C5EA2" w:rsidRDefault="009367A2" w:rsidP="00962992">
      <w:pPr>
        <w:pStyle w:val="BodyText3"/>
        <w:spacing w:before="360" w:after="120"/>
        <w:ind w:right="0"/>
        <w:rPr>
          <w:rFonts w:ascii="Times New Roman" w:hAnsi="Times New Roman" w:cs="Arial"/>
          <w:b w:val="0"/>
          <w:bCs w:val="0"/>
        </w:rPr>
      </w:pPr>
      <w:r w:rsidRPr="00D32387">
        <w:rPr>
          <w:rFonts w:ascii="Times New Roman" w:hAnsi="Times New Roman" w:cs="Arial"/>
          <w:b w:val="0"/>
          <w:bCs w:val="0"/>
        </w:rPr>
        <w:t>Explain</w:t>
      </w:r>
      <w:r w:rsidR="00C514A9" w:rsidRPr="00D32387">
        <w:rPr>
          <w:rFonts w:ascii="Times New Roman" w:hAnsi="Times New Roman" w:cs="Arial"/>
          <w:b w:val="0"/>
          <w:bCs w:val="0"/>
        </w:rPr>
        <w:t xml:space="preserve"> </w:t>
      </w:r>
      <w:r w:rsidRPr="00D32387">
        <w:rPr>
          <w:rFonts w:ascii="Times New Roman" w:hAnsi="Times New Roman" w:cs="Arial"/>
          <w:b w:val="0"/>
          <w:bCs w:val="0"/>
        </w:rPr>
        <w:t>why extra testing time is necessary and describe how you arrived at the specific amount of extra time recommended. If either the amount of time or your rationale is different for different portions of the examination, please explain. If relevant, address why extra breaks or longer breaks are insufficient to accommodate the applicant’s functional limitations.</w:t>
      </w:r>
    </w:p>
    <w:p w:rsidR="009367A2" w:rsidRPr="000C5EA2" w:rsidRDefault="009367A2" w:rsidP="00962992">
      <w:pPr>
        <w:tabs>
          <w:tab w:val="left" w:pos="1056"/>
          <w:tab w:val="left" w:pos="2496"/>
          <w:tab w:val="left" w:pos="3216"/>
          <w:tab w:val="left" w:pos="6384"/>
        </w:tabs>
        <w:autoSpaceDE w:val="0"/>
        <w:autoSpaceDN w:val="0"/>
        <w:adjustRightInd w:val="0"/>
        <w:spacing w:before="240" w:after="120"/>
        <w:jc w:val="both"/>
        <w:rPr>
          <w:rFonts w:cs="Arial"/>
          <w:szCs w:val="22"/>
          <w:u w:val="single"/>
        </w:rPr>
      </w:pP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Default="009367A2" w:rsidP="00962992">
      <w:pPr>
        <w:tabs>
          <w:tab w:val="left" w:pos="1056"/>
          <w:tab w:val="left" w:pos="2496"/>
          <w:tab w:val="left" w:pos="3216"/>
          <w:tab w:val="left" w:pos="6384"/>
        </w:tabs>
        <w:autoSpaceDE w:val="0"/>
        <w:autoSpaceDN w:val="0"/>
        <w:adjustRightInd w:val="0"/>
        <w:spacing w:before="240" w:after="120"/>
        <w:jc w:val="both"/>
        <w:rPr>
          <w:rFonts w:cs="Arial"/>
          <w:szCs w:val="22"/>
          <w:u w:val="single"/>
        </w:rPr>
      </w:pP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Default="009367A2" w:rsidP="00962992">
      <w:pPr>
        <w:tabs>
          <w:tab w:val="left" w:pos="1056"/>
          <w:tab w:val="left" w:pos="2496"/>
          <w:tab w:val="left" w:pos="3216"/>
          <w:tab w:val="left" w:pos="6384"/>
        </w:tabs>
        <w:autoSpaceDE w:val="0"/>
        <w:autoSpaceDN w:val="0"/>
        <w:adjustRightInd w:val="0"/>
        <w:spacing w:before="240" w:after="120"/>
        <w:jc w:val="both"/>
        <w:rPr>
          <w:rFonts w:cs="Arial"/>
          <w:szCs w:val="22"/>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Default="009367A2" w:rsidP="00962992">
      <w:pPr>
        <w:tabs>
          <w:tab w:val="left" w:pos="1056"/>
          <w:tab w:val="left" w:pos="2496"/>
          <w:tab w:val="left" w:pos="3216"/>
          <w:tab w:val="left" w:pos="6384"/>
        </w:tabs>
        <w:autoSpaceDE w:val="0"/>
        <w:autoSpaceDN w:val="0"/>
        <w:adjustRightInd w:val="0"/>
        <w:spacing w:before="240" w:after="360"/>
        <w:jc w:val="both"/>
        <w:rPr>
          <w:rFonts w:cs="Arial"/>
          <w:szCs w:val="22"/>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D32387" w:rsidRPr="000C5EA2" w:rsidRDefault="00D32387" w:rsidP="00962992">
      <w:pPr>
        <w:tabs>
          <w:tab w:val="left" w:pos="1056"/>
          <w:tab w:val="left" w:pos="2496"/>
          <w:tab w:val="left" w:pos="3216"/>
          <w:tab w:val="left" w:pos="6384"/>
        </w:tabs>
        <w:autoSpaceDE w:val="0"/>
        <w:autoSpaceDN w:val="0"/>
        <w:adjustRightInd w:val="0"/>
        <w:spacing w:before="240" w:after="360"/>
        <w:jc w:val="both"/>
        <w:rPr>
          <w:rFonts w:cs="Arial"/>
          <w:szCs w:val="22"/>
          <w:u w:val="single"/>
        </w:rPr>
      </w:pPr>
    </w:p>
    <w:p w:rsidR="009367A2" w:rsidRDefault="000870BD" w:rsidP="00962992">
      <w:pPr>
        <w:tabs>
          <w:tab w:val="left" w:pos="360"/>
          <w:tab w:val="left" w:pos="2496"/>
          <w:tab w:val="left" w:pos="3216"/>
          <w:tab w:val="left" w:pos="6384"/>
        </w:tabs>
        <w:ind w:left="360" w:hanging="360"/>
        <w:jc w:val="both"/>
        <w:rPr>
          <w:rFonts w:cs="Arial"/>
        </w:rPr>
      </w:pP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0C5EA2">
        <w:rPr>
          <w:rFonts w:cs="Arial"/>
        </w:rPr>
        <w:tab/>
        <w:t>Extra breaks.</w:t>
      </w:r>
      <w:r w:rsidR="00486F0E">
        <w:rPr>
          <w:rFonts w:cs="Arial"/>
        </w:rPr>
        <w:t xml:space="preserve"> </w:t>
      </w:r>
      <w:r w:rsidR="009367A2">
        <w:rPr>
          <w:rFonts w:cs="Arial"/>
        </w:rPr>
        <w:t xml:space="preserve">Describe the duration and frequency of the </w:t>
      </w:r>
      <w:r w:rsidR="009367A2" w:rsidRPr="000C5EA2">
        <w:rPr>
          <w:rFonts w:cs="Arial"/>
        </w:rPr>
        <w:t>recommended</w:t>
      </w:r>
      <w:r w:rsidR="009367A2">
        <w:rPr>
          <w:rFonts w:cs="Arial"/>
        </w:rPr>
        <w:t xml:space="preserve"> breaks. Explain why extra breaks are necessary and describe how you arrived at the length or frequency of breaks recommended. </w:t>
      </w:r>
      <w:r w:rsidR="009367A2" w:rsidRPr="008109F2">
        <w:rPr>
          <w:rFonts w:cs="Arial"/>
        </w:rPr>
        <w:t xml:space="preserve">If you are </w:t>
      </w:r>
      <w:r w:rsidR="009367A2">
        <w:rPr>
          <w:rFonts w:cs="Arial"/>
        </w:rPr>
        <w:t xml:space="preserve">also </w:t>
      </w:r>
      <w:r w:rsidR="009367A2" w:rsidRPr="008109F2">
        <w:rPr>
          <w:rFonts w:cs="Arial"/>
        </w:rPr>
        <w:t xml:space="preserve">recommending extra </w:t>
      </w:r>
      <w:r w:rsidR="009367A2">
        <w:rPr>
          <w:rFonts w:cs="Arial"/>
        </w:rPr>
        <w:t xml:space="preserve">testing </w:t>
      </w:r>
      <w:r w:rsidR="009367A2" w:rsidRPr="008109F2">
        <w:rPr>
          <w:rFonts w:cs="Arial"/>
        </w:rPr>
        <w:t xml:space="preserve">time, explain why </w:t>
      </w:r>
      <w:r w:rsidR="009367A2">
        <w:rPr>
          <w:rFonts w:cs="Arial"/>
        </w:rPr>
        <w:t xml:space="preserve">both </w:t>
      </w:r>
      <w:r w:rsidR="009367A2" w:rsidRPr="008109F2">
        <w:rPr>
          <w:rFonts w:cs="Arial"/>
        </w:rPr>
        <w:t xml:space="preserve">extra </w:t>
      </w:r>
      <w:r w:rsidR="009367A2">
        <w:rPr>
          <w:rFonts w:cs="Arial"/>
        </w:rPr>
        <w:t xml:space="preserve">testing time and extra </w:t>
      </w:r>
      <w:r w:rsidR="009367A2" w:rsidRPr="008109F2">
        <w:rPr>
          <w:rFonts w:cs="Arial"/>
        </w:rPr>
        <w:t>breaks are necessary.</w:t>
      </w:r>
    </w:p>
    <w:p w:rsidR="009367A2" w:rsidRDefault="009367A2" w:rsidP="00962992">
      <w:pPr>
        <w:tabs>
          <w:tab w:val="left" w:pos="1056"/>
          <w:tab w:val="left" w:pos="2496"/>
          <w:tab w:val="left" w:pos="3216"/>
          <w:tab w:val="left" w:pos="6384"/>
        </w:tabs>
        <w:autoSpaceDE w:val="0"/>
        <w:autoSpaceDN w:val="0"/>
        <w:adjustRightInd w:val="0"/>
        <w:spacing w:before="240" w:after="240"/>
        <w:jc w:val="both"/>
        <w:rPr>
          <w:rFonts w:cs="Arial"/>
          <w:szCs w:val="22"/>
          <w:u w:val="single"/>
        </w:rPr>
      </w:pP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p>
    <w:p w:rsidR="009367A2" w:rsidRDefault="009367A2" w:rsidP="00962992">
      <w:pPr>
        <w:tabs>
          <w:tab w:val="left" w:pos="1056"/>
          <w:tab w:val="left" w:pos="2496"/>
          <w:tab w:val="left" w:pos="3216"/>
          <w:tab w:val="left" w:pos="6384"/>
        </w:tabs>
        <w:autoSpaceDE w:val="0"/>
        <w:autoSpaceDN w:val="0"/>
        <w:adjustRightInd w:val="0"/>
        <w:spacing w:after="240"/>
        <w:jc w:val="both"/>
        <w:rPr>
          <w:rFonts w:cs="Arial"/>
          <w:szCs w:val="22"/>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Pr="00DC2111" w:rsidRDefault="009367A2" w:rsidP="00962992">
      <w:pPr>
        <w:tabs>
          <w:tab w:val="left" w:pos="1056"/>
          <w:tab w:val="left" w:pos="2496"/>
          <w:tab w:val="left" w:pos="3216"/>
          <w:tab w:val="left" w:pos="6384"/>
        </w:tabs>
        <w:autoSpaceDE w:val="0"/>
        <w:autoSpaceDN w:val="0"/>
        <w:adjustRightInd w:val="0"/>
        <w:spacing w:after="240"/>
        <w:jc w:val="both"/>
        <w:rPr>
          <w:rFonts w:cs="Arial"/>
          <w:szCs w:val="22"/>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Pr="00DC2111" w:rsidRDefault="009367A2" w:rsidP="00962992">
      <w:pPr>
        <w:tabs>
          <w:tab w:val="left" w:pos="2496"/>
          <w:tab w:val="left" w:pos="3216"/>
          <w:tab w:val="left" w:pos="6384"/>
        </w:tabs>
        <w:spacing w:before="120" w:after="240"/>
        <w:jc w:val="both"/>
        <w:rPr>
          <w:rFonts w:cs="Arial"/>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Default="000870BD" w:rsidP="00962992">
      <w:pPr>
        <w:tabs>
          <w:tab w:val="left" w:pos="1440"/>
          <w:tab w:val="left" w:pos="2496"/>
          <w:tab w:val="left" w:pos="3216"/>
          <w:tab w:val="left" w:pos="6384"/>
        </w:tabs>
        <w:spacing w:after="240"/>
        <w:ind w:left="360" w:hanging="360"/>
        <w:jc w:val="both"/>
        <w:rPr>
          <w:rFonts w:cs="Arial"/>
        </w:rPr>
      </w:pP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0C5EA2">
        <w:rPr>
          <w:rFonts w:cs="Arial"/>
        </w:rPr>
        <w:t xml:space="preserve"> Other arrangements</w:t>
      </w:r>
      <w:r w:rsidR="00D32387">
        <w:rPr>
          <w:rFonts w:cs="Arial"/>
        </w:rPr>
        <w:t xml:space="preserve"> </w:t>
      </w:r>
      <w:r w:rsidR="009367A2" w:rsidRPr="000C5EA2">
        <w:rPr>
          <w:rFonts w:cs="Arial"/>
        </w:rPr>
        <w:t>(e.g., elevated table, lamp, medication, etc.)</w:t>
      </w:r>
      <w:r w:rsidR="009367A2">
        <w:rPr>
          <w:rFonts w:cs="Arial"/>
        </w:rPr>
        <w:t>. Describe the recommended arrangements and explain why each is necessary.</w:t>
      </w:r>
    </w:p>
    <w:p w:rsidR="009367A2" w:rsidRDefault="009367A2" w:rsidP="00962992">
      <w:pPr>
        <w:tabs>
          <w:tab w:val="left" w:pos="1056"/>
          <w:tab w:val="left" w:pos="2496"/>
          <w:tab w:val="left" w:pos="3216"/>
          <w:tab w:val="left" w:pos="6384"/>
        </w:tabs>
        <w:autoSpaceDE w:val="0"/>
        <w:autoSpaceDN w:val="0"/>
        <w:adjustRightInd w:val="0"/>
        <w:spacing w:after="240"/>
        <w:jc w:val="both"/>
        <w:rPr>
          <w:rFonts w:cs="Arial"/>
          <w:szCs w:val="22"/>
          <w:u w:val="single"/>
        </w:rPr>
      </w:pP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p>
    <w:p w:rsidR="009367A2" w:rsidRDefault="009367A2" w:rsidP="00962992">
      <w:pPr>
        <w:tabs>
          <w:tab w:val="left" w:pos="1056"/>
          <w:tab w:val="left" w:pos="2496"/>
          <w:tab w:val="left" w:pos="3216"/>
          <w:tab w:val="left" w:pos="6384"/>
        </w:tabs>
        <w:autoSpaceDE w:val="0"/>
        <w:autoSpaceDN w:val="0"/>
        <w:adjustRightInd w:val="0"/>
        <w:spacing w:before="240" w:after="240"/>
        <w:jc w:val="both"/>
        <w:rPr>
          <w:rFonts w:cs="Arial"/>
          <w:szCs w:val="22"/>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Pr="00DC2111" w:rsidRDefault="009367A2" w:rsidP="002C4B9D">
      <w:pPr>
        <w:tabs>
          <w:tab w:val="left" w:pos="1056"/>
          <w:tab w:val="left" w:pos="2496"/>
          <w:tab w:val="left" w:pos="3216"/>
          <w:tab w:val="left" w:pos="6384"/>
        </w:tabs>
        <w:autoSpaceDE w:val="0"/>
        <w:autoSpaceDN w:val="0"/>
        <w:adjustRightInd w:val="0"/>
        <w:jc w:val="both"/>
        <w:rPr>
          <w:rFonts w:cs="Arial"/>
          <w:szCs w:val="22"/>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Default="009367A2" w:rsidP="00EA2BDC">
      <w:pPr>
        <w:pStyle w:val="Heading2"/>
      </w:pPr>
    </w:p>
    <w:p w:rsidR="009367A2" w:rsidRDefault="009367A2" w:rsidP="00EA2BDC">
      <w:pPr>
        <w:pStyle w:val="Heading2"/>
      </w:pPr>
      <w:r w:rsidRPr="000C5EA2">
        <w:t xml:space="preserve">V. </w:t>
      </w:r>
      <w:r w:rsidRPr="00DC2111">
        <w:t>Professional</w:t>
      </w:r>
      <w:r>
        <w:t>’</w:t>
      </w:r>
      <w:r w:rsidRPr="00DC2111">
        <w:t>s Signature</w:t>
      </w:r>
    </w:p>
    <w:p w:rsidR="009367A2" w:rsidRPr="00EA2BDC" w:rsidRDefault="009367A2" w:rsidP="00EA2BDC"/>
    <w:p w:rsidR="009367A2" w:rsidRPr="00BF3A34" w:rsidRDefault="009367A2" w:rsidP="00E51A69">
      <w:pPr>
        <w:tabs>
          <w:tab w:val="left" w:pos="2040"/>
          <w:tab w:val="left" w:pos="2640"/>
          <w:tab w:val="left" w:pos="5280"/>
        </w:tabs>
        <w:autoSpaceDE w:val="0"/>
        <w:autoSpaceDN w:val="0"/>
        <w:adjustRightInd w:val="0"/>
        <w:spacing w:after="240"/>
        <w:jc w:val="both"/>
        <w:rPr>
          <w:rFonts w:cs="Arial"/>
          <w:b/>
          <w:szCs w:val="22"/>
        </w:rPr>
      </w:pPr>
      <w:r w:rsidRPr="00BF3A34">
        <w:rPr>
          <w:rFonts w:cs="Arial"/>
          <w:b/>
          <w:szCs w:val="22"/>
        </w:rPr>
        <w:t xml:space="preserve">I have attached </w:t>
      </w:r>
      <w:r>
        <w:rPr>
          <w:rFonts w:cs="Arial"/>
          <w:b/>
          <w:szCs w:val="22"/>
        </w:rPr>
        <w:t xml:space="preserve">a copy of the comprehensive evaluation report and </w:t>
      </w:r>
      <w:r w:rsidRPr="00BF3A34">
        <w:rPr>
          <w:rFonts w:cs="Arial"/>
          <w:b/>
          <w:szCs w:val="22"/>
        </w:rPr>
        <w:t xml:space="preserve">all </w:t>
      </w:r>
      <w:r>
        <w:rPr>
          <w:rFonts w:cs="Arial"/>
          <w:b/>
          <w:szCs w:val="22"/>
        </w:rPr>
        <w:t xml:space="preserve">records, test results, or </w:t>
      </w:r>
      <w:r w:rsidRPr="00BF3A34">
        <w:rPr>
          <w:rFonts w:cs="Arial"/>
          <w:b/>
          <w:szCs w:val="22"/>
        </w:rPr>
        <w:t xml:space="preserve">reports </w:t>
      </w:r>
      <w:r>
        <w:rPr>
          <w:rFonts w:cs="Arial"/>
          <w:b/>
          <w:szCs w:val="22"/>
        </w:rPr>
        <w:t xml:space="preserve">upon which </w:t>
      </w:r>
      <w:r w:rsidRPr="00BF3A34">
        <w:rPr>
          <w:rFonts w:cs="Arial"/>
          <w:b/>
          <w:szCs w:val="22"/>
        </w:rPr>
        <w:t xml:space="preserve">I </w:t>
      </w:r>
      <w:r>
        <w:rPr>
          <w:rFonts w:cs="Arial"/>
          <w:b/>
          <w:szCs w:val="22"/>
        </w:rPr>
        <w:t xml:space="preserve">relied </w:t>
      </w:r>
      <w:r w:rsidRPr="00BF3A34">
        <w:rPr>
          <w:rFonts w:cs="Arial"/>
          <w:b/>
          <w:szCs w:val="22"/>
        </w:rPr>
        <w:t xml:space="preserve">in </w:t>
      </w:r>
      <w:r>
        <w:rPr>
          <w:rFonts w:cs="Arial"/>
          <w:b/>
          <w:szCs w:val="22"/>
        </w:rPr>
        <w:t xml:space="preserve">making the diagnosis </w:t>
      </w:r>
      <w:r w:rsidRPr="00BF3A34">
        <w:rPr>
          <w:rFonts w:cs="Arial"/>
          <w:b/>
          <w:szCs w:val="22"/>
        </w:rPr>
        <w:t xml:space="preserve">and completing this form. </w:t>
      </w:r>
    </w:p>
    <w:p w:rsidR="009367A2" w:rsidRPr="000C5EA2" w:rsidRDefault="009367A2" w:rsidP="00962992">
      <w:pPr>
        <w:pStyle w:val="BodyText3"/>
        <w:tabs>
          <w:tab w:val="clear" w:pos="2496"/>
          <w:tab w:val="clear" w:pos="3216"/>
          <w:tab w:val="clear" w:pos="6384"/>
          <w:tab w:val="left" w:pos="2040"/>
          <w:tab w:val="left" w:pos="2640"/>
          <w:tab w:val="left" w:pos="5280"/>
        </w:tabs>
        <w:spacing w:after="240"/>
        <w:ind w:right="0"/>
        <w:rPr>
          <w:rFonts w:ascii="Times New Roman" w:hAnsi="Times New Roman" w:cs="Arial"/>
          <w:b w:val="0"/>
          <w:bCs w:val="0"/>
          <w:szCs w:val="22"/>
        </w:rPr>
      </w:pPr>
      <w:r>
        <w:rPr>
          <w:rFonts w:ascii="Times New Roman" w:hAnsi="Times New Roman" w:cs="Arial"/>
          <w:b w:val="0"/>
          <w:bCs w:val="0"/>
          <w:szCs w:val="22"/>
        </w:rPr>
        <w:t xml:space="preserve">I certify that </w:t>
      </w:r>
      <w:r w:rsidRPr="000C5EA2">
        <w:rPr>
          <w:rFonts w:ascii="Times New Roman" w:hAnsi="Times New Roman" w:cs="Arial"/>
          <w:b w:val="0"/>
          <w:bCs w:val="0"/>
          <w:szCs w:val="22"/>
        </w:rPr>
        <w:t>the information on this form is true and correct</w:t>
      </w:r>
      <w:r>
        <w:rPr>
          <w:rFonts w:ascii="Times New Roman" w:hAnsi="Times New Roman" w:cs="Arial"/>
          <w:b w:val="0"/>
          <w:bCs w:val="0"/>
          <w:szCs w:val="22"/>
        </w:rPr>
        <w:t xml:space="preserve"> based upon the information in my records</w:t>
      </w:r>
      <w:r w:rsidRPr="000C5EA2">
        <w:rPr>
          <w:rFonts w:ascii="Times New Roman" w:hAnsi="Times New Roman" w:cs="Arial"/>
          <w:b w:val="0"/>
          <w:bCs w:val="0"/>
          <w:szCs w:val="22"/>
        </w:rPr>
        <w:t>.</w:t>
      </w:r>
    </w:p>
    <w:p w:rsidR="009367A2" w:rsidRPr="000C5EA2" w:rsidRDefault="009367A2" w:rsidP="00962992">
      <w:pPr>
        <w:tabs>
          <w:tab w:val="left" w:pos="2040"/>
          <w:tab w:val="left" w:pos="2640"/>
          <w:tab w:val="left" w:pos="5280"/>
        </w:tabs>
        <w:jc w:val="both"/>
        <w:rPr>
          <w:rFonts w:cs="Arial"/>
          <w:szCs w:val="22"/>
        </w:rPr>
      </w:pPr>
      <w:r w:rsidRPr="000C5EA2">
        <w:rPr>
          <w:rFonts w:cs="Arial"/>
          <w:szCs w:val="22"/>
        </w:rPr>
        <w:t>_____________________________________________           __________________________</w:t>
      </w:r>
    </w:p>
    <w:p w:rsidR="009367A2" w:rsidRPr="000C5EA2" w:rsidRDefault="009367A2" w:rsidP="00962992">
      <w:pPr>
        <w:tabs>
          <w:tab w:val="left" w:pos="2040"/>
          <w:tab w:val="left" w:pos="2640"/>
          <w:tab w:val="left" w:pos="5280"/>
        </w:tabs>
        <w:jc w:val="both"/>
        <w:rPr>
          <w:rFonts w:cs="Arial"/>
          <w:szCs w:val="18"/>
        </w:rPr>
      </w:pPr>
      <w:r w:rsidRPr="000C5EA2">
        <w:rPr>
          <w:rFonts w:cs="Arial"/>
          <w:szCs w:val="18"/>
        </w:rPr>
        <w:t xml:space="preserve">Signature of person completing this form                 </w:t>
      </w:r>
      <w:r w:rsidRPr="000C5EA2">
        <w:rPr>
          <w:rFonts w:cs="Arial"/>
          <w:szCs w:val="18"/>
        </w:rPr>
        <w:tab/>
        <w:t xml:space="preserve">             Date signed</w:t>
      </w:r>
    </w:p>
    <w:p w:rsidR="009367A2" w:rsidRPr="000C5EA2" w:rsidRDefault="009367A2" w:rsidP="00962992">
      <w:pPr>
        <w:tabs>
          <w:tab w:val="left" w:pos="2040"/>
          <w:tab w:val="left" w:pos="2640"/>
          <w:tab w:val="left" w:pos="5280"/>
        </w:tabs>
        <w:jc w:val="both"/>
        <w:rPr>
          <w:rFonts w:cs="Arial"/>
          <w:szCs w:val="22"/>
        </w:rPr>
      </w:pPr>
    </w:p>
    <w:p w:rsidR="009367A2" w:rsidRPr="000C5EA2" w:rsidRDefault="009367A2" w:rsidP="00962992">
      <w:pPr>
        <w:tabs>
          <w:tab w:val="left" w:pos="2040"/>
          <w:tab w:val="left" w:pos="2640"/>
          <w:tab w:val="left" w:pos="5280"/>
        </w:tabs>
        <w:jc w:val="both"/>
        <w:rPr>
          <w:rFonts w:cs="Arial"/>
          <w:szCs w:val="22"/>
        </w:rPr>
      </w:pPr>
      <w:r w:rsidRPr="000C5EA2">
        <w:rPr>
          <w:rFonts w:cs="Arial"/>
          <w:szCs w:val="22"/>
        </w:rPr>
        <w:t>_____________________________________________           __________________________</w:t>
      </w:r>
    </w:p>
    <w:p w:rsidR="009367A2" w:rsidRDefault="009367A2" w:rsidP="00962992">
      <w:pPr>
        <w:tabs>
          <w:tab w:val="left" w:pos="2040"/>
          <w:tab w:val="left" w:pos="2640"/>
          <w:tab w:val="left" w:pos="5280"/>
        </w:tabs>
        <w:jc w:val="both"/>
        <w:rPr>
          <w:rFonts w:cs="Arial"/>
          <w:szCs w:val="18"/>
        </w:rPr>
      </w:pPr>
      <w:r w:rsidRPr="000C5EA2">
        <w:rPr>
          <w:rFonts w:cs="Arial"/>
          <w:szCs w:val="18"/>
        </w:rPr>
        <w:t>Title</w:t>
      </w:r>
      <w:r w:rsidRPr="000C5EA2">
        <w:rPr>
          <w:rFonts w:cs="Arial"/>
          <w:szCs w:val="18"/>
        </w:rPr>
        <w:tab/>
      </w:r>
      <w:r w:rsidRPr="000C5EA2">
        <w:rPr>
          <w:rFonts w:cs="Arial"/>
          <w:szCs w:val="18"/>
        </w:rPr>
        <w:tab/>
      </w:r>
      <w:r w:rsidRPr="000C5EA2">
        <w:rPr>
          <w:rFonts w:cs="Arial"/>
          <w:szCs w:val="18"/>
        </w:rPr>
        <w:tab/>
        <w:t xml:space="preserve">             Daytime telephone number</w:t>
      </w:r>
    </w:p>
    <w:sectPr w:rsidR="009367A2" w:rsidSect="001F7BE4">
      <w:footerReference w:type="default" r:id="rId7"/>
      <w:pgSz w:w="12240" w:h="15840"/>
      <w:pgMar w:top="1440" w:right="1440" w:bottom="1152"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E19" w:rsidRDefault="00563E19">
      <w:r>
        <w:separator/>
      </w:r>
    </w:p>
  </w:endnote>
  <w:endnote w:type="continuationSeparator" w:id="0">
    <w:p w:rsidR="00563E19" w:rsidRDefault="00563E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Roman">
    <w:panose1 w:val="00000000000000000000"/>
    <w:charset w:val="FF"/>
    <w:family w:val="roman"/>
    <w:notTrueType/>
    <w:pitch w:val="variable"/>
    <w:sig w:usb0="00000000" w:usb1="00000000" w:usb2="00000000" w:usb3="00000000" w:csb0="00000000" w:csb1="00000000"/>
  </w:font>
  <w:font w:name="Old English Text MT">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E19" w:rsidRDefault="00563E19" w:rsidP="00651E10">
    <w:pPr>
      <w:pStyle w:val="Footer"/>
      <w:framePr w:wrap="around" w:vAnchor="text" w:hAnchor="margin" w:xAlign="right" w:y="1"/>
      <w:rPr>
        <w:rStyle w:val="PageNumber"/>
      </w:rPr>
    </w:pPr>
    <w:r>
      <w:rPr>
        <w:rStyle w:val="PageNumber"/>
      </w:rPr>
      <w:t>F</w:t>
    </w:r>
    <w:r w:rsidR="00673C9B">
      <w:rPr>
        <w:rStyle w:val="PageNumber"/>
      </w:rPr>
      <w:t>orm 2</w:t>
    </w:r>
    <w:r>
      <w:rPr>
        <w:rStyle w:val="PageNumber"/>
      </w:rPr>
      <w:t xml:space="preserve">-Page </w:t>
    </w:r>
    <w:r w:rsidR="000870BD">
      <w:rPr>
        <w:rStyle w:val="PageNumber"/>
      </w:rPr>
      <w:fldChar w:fldCharType="begin"/>
    </w:r>
    <w:r>
      <w:rPr>
        <w:rStyle w:val="PageNumber"/>
      </w:rPr>
      <w:instrText xml:space="preserve">PAGE  </w:instrText>
    </w:r>
    <w:r w:rsidR="000870BD">
      <w:rPr>
        <w:rStyle w:val="PageNumber"/>
      </w:rPr>
      <w:fldChar w:fldCharType="separate"/>
    </w:r>
    <w:r w:rsidR="00BB0437">
      <w:rPr>
        <w:rStyle w:val="PageNumber"/>
        <w:noProof/>
      </w:rPr>
      <w:t>7</w:t>
    </w:r>
    <w:r w:rsidR="000870BD">
      <w:rPr>
        <w:rStyle w:val="PageNumber"/>
      </w:rPr>
      <w:fldChar w:fldCharType="end"/>
    </w:r>
  </w:p>
  <w:p w:rsidR="00563E19" w:rsidRDefault="00563E19" w:rsidP="008E36CD">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E19" w:rsidRDefault="00563E19">
      <w:r>
        <w:separator/>
      </w:r>
    </w:p>
  </w:footnote>
  <w:footnote w:type="continuationSeparator" w:id="0">
    <w:p w:rsidR="00563E19" w:rsidRDefault="00563E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36F9"/>
    <w:multiLevelType w:val="hybridMultilevel"/>
    <w:tmpl w:val="36060204"/>
    <w:lvl w:ilvl="0" w:tplc="2392E1EC">
      <w:start w:val="1"/>
      <w:numFmt w:val="upperRoman"/>
      <w:lvlText w:val="%1."/>
      <w:lvlJc w:val="left"/>
      <w:pPr>
        <w:tabs>
          <w:tab w:val="num" w:pos="576"/>
        </w:tabs>
        <w:ind w:left="576" w:hanging="576"/>
      </w:pPr>
      <w:rPr>
        <w:rFonts w:cs="Times New Roman" w:hint="default"/>
        <w:b/>
        <w:i w:val="0"/>
        <w:sz w:val="22"/>
      </w:rPr>
    </w:lvl>
    <w:lvl w:ilvl="1" w:tplc="B832E09E">
      <w:numFmt w:val="decimal"/>
      <w:lvlText w:val="%2."/>
      <w:lvlJc w:val="left"/>
      <w:pPr>
        <w:tabs>
          <w:tab w:val="num" w:pos="1440"/>
        </w:tabs>
        <w:ind w:left="1440" w:hanging="360"/>
      </w:pPr>
      <w:rPr>
        <w:rFonts w:cs="Times New Roman" w:hint="default"/>
        <w:b w:val="0"/>
        <w:i w:val="0"/>
        <w:sz w:val="24"/>
        <w:szCs w:val="24"/>
      </w:rPr>
    </w:lvl>
    <w:lvl w:ilvl="2" w:tplc="E3389BDC">
      <w:start w:val="1891"/>
      <w:numFmt w:val="bullet"/>
      <w:lvlText w:val=""/>
      <w:lvlJc w:val="left"/>
      <w:pPr>
        <w:tabs>
          <w:tab w:val="num" w:pos="2340"/>
        </w:tabs>
        <w:ind w:left="2340" w:hanging="360"/>
      </w:pPr>
      <w:rPr>
        <w:rFonts w:ascii="Symbol" w:hAnsi="Symbol" w:hint="default"/>
        <w:b/>
        <w:i w:val="0"/>
      </w:rPr>
    </w:lvl>
    <w:lvl w:ilvl="3" w:tplc="0409000F">
      <w:start w:val="1"/>
      <w:numFmt w:val="decimal"/>
      <w:lvlText w:val="%4."/>
      <w:lvlJc w:val="left"/>
      <w:pPr>
        <w:tabs>
          <w:tab w:val="num" w:pos="2880"/>
        </w:tabs>
        <w:ind w:left="2880" w:hanging="360"/>
      </w:pPr>
      <w:rPr>
        <w:rFonts w:cs="Times New Roman"/>
      </w:rPr>
    </w:lvl>
    <w:lvl w:ilvl="4" w:tplc="D898C2D0">
      <w:start w:val="1"/>
      <w:numFmt w:val="upp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0E8694B"/>
    <w:multiLevelType w:val="hybridMultilevel"/>
    <w:tmpl w:val="6D525326"/>
    <w:lvl w:ilvl="0" w:tplc="0409000F">
      <w:start w:val="1"/>
      <w:numFmt w:val="decimal"/>
      <w:lvlText w:val="%1."/>
      <w:lvlJc w:val="left"/>
      <w:pPr>
        <w:tabs>
          <w:tab w:val="num" w:pos="360"/>
        </w:tabs>
        <w:ind w:left="360" w:hanging="360"/>
      </w:pPr>
      <w:rPr>
        <w:rFonts w:cs="Times New Roman"/>
      </w:rPr>
    </w:lvl>
    <w:lvl w:ilvl="1" w:tplc="4E462B4E">
      <w:start w:val="1"/>
      <w:numFmt w:val="upperRoman"/>
      <w:lvlText w:val="%2."/>
      <w:lvlJc w:val="left"/>
      <w:pPr>
        <w:tabs>
          <w:tab w:val="num" w:pos="1440"/>
        </w:tabs>
        <w:ind w:left="1440" w:hanging="72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029F2B04"/>
    <w:multiLevelType w:val="hybridMultilevel"/>
    <w:tmpl w:val="E64EDC32"/>
    <w:lvl w:ilvl="0" w:tplc="4356CA9A">
      <w:start w:val="1"/>
      <w:numFmt w:val="lowerLetter"/>
      <w:lvlText w:val="%1."/>
      <w:lvlJc w:val="left"/>
      <w:pPr>
        <w:tabs>
          <w:tab w:val="num" w:pos="720"/>
        </w:tabs>
        <w:ind w:left="648" w:hanging="288"/>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AD24BA02">
      <w:start w:val="5"/>
      <w:numFmt w:val="decimal"/>
      <w:lvlText w:val="%4."/>
      <w:lvlJc w:val="left"/>
      <w:pPr>
        <w:tabs>
          <w:tab w:val="num" w:pos="720"/>
        </w:tabs>
        <w:ind w:left="720" w:hanging="360"/>
      </w:pPr>
      <w:rPr>
        <w:rFonts w:ascii="Times New Roman" w:hAnsi="Times New Roman" w:cs="Times New Roman" w:hint="default"/>
      </w:rPr>
    </w:lvl>
    <w:lvl w:ilvl="4" w:tplc="63B0B4C0">
      <w:start w:val="1"/>
      <w:numFmt w:val="lowerLetter"/>
      <w:lvlText w:val="%5."/>
      <w:lvlJc w:val="left"/>
      <w:pPr>
        <w:tabs>
          <w:tab w:val="num" w:pos="3600"/>
        </w:tabs>
        <w:ind w:left="3528" w:hanging="288"/>
      </w:pPr>
      <w:rPr>
        <w:rFonts w:ascii="Times New Roman" w:hAnsi="Times New Roman" w:cs="Times New Roman" w:hint="default"/>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
    <w:nsid w:val="0CEB4DF8"/>
    <w:multiLevelType w:val="multilevel"/>
    <w:tmpl w:val="3B64C42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E950C2A"/>
    <w:multiLevelType w:val="hybridMultilevel"/>
    <w:tmpl w:val="3CA87A08"/>
    <w:lvl w:ilvl="0" w:tplc="E3BE71A4">
      <w:start w:val="3"/>
      <w:numFmt w:val="decimal"/>
      <w:lvlText w:val="%1."/>
      <w:lvlJc w:val="left"/>
      <w:pPr>
        <w:tabs>
          <w:tab w:val="num" w:pos="1620"/>
        </w:tabs>
        <w:ind w:left="162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5">
    <w:nsid w:val="185C476B"/>
    <w:multiLevelType w:val="hybridMultilevel"/>
    <w:tmpl w:val="4BBAAEB0"/>
    <w:lvl w:ilvl="0" w:tplc="64FA301C">
      <w:start w:val="1"/>
      <w:numFmt w:val="decimal"/>
      <w:lvlText w:val="%1."/>
      <w:lvlJc w:val="left"/>
      <w:pPr>
        <w:tabs>
          <w:tab w:val="num" w:pos="504"/>
        </w:tabs>
        <w:ind w:left="504" w:hanging="43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9FC1650"/>
    <w:multiLevelType w:val="hybridMultilevel"/>
    <w:tmpl w:val="814CA8DC"/>
    <w:lvl w:ilvl="0" w:tplc="83D4BD8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B952B07"/>
    <w:multiLevelType w:val="hybridMultilevel"/>
    <w:tmpl w:val="BDF4EF7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37E343D"/>
    <w:multiLevelType w:val="hybridMultilevel"/>
    <w:tmpl w:val="8938D274"/>
    <w:lvl w:ilvl="0" w:tplc="34ECBC10">
      <w:start w:val="2"/>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9">
    <w:nsid w:val="42073886"/>
    <w:multiLevelType w:val="hybridMultilevel"/>
    <w:tmpl w:val="5CE08BFE"/>
    <w:lvl w:ilvl="0" w:tplc="31DE7240">
      <w:start w:val="4"/>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4E018BB"/>
    <w:multiLevelType w:val="hybridMultilevel"/>
    <w:tmpl w:val="97144CB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0B212CF"/>
    <w:multiLevelType w:val="hybridMultilevel"/>
    <w:tmpl w:val="9386DEE0"/>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0DE21BA"/>
    <w:multiLevelType w:val="hybridMultilevel"/>
    <w:tmpl w:val="1EF64F06"/>
    <w:lvl w:ilvl="0" w:tplc="D9B6BC4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1864D26"/>
    <w:multiLevelType w:val="hybridMultilevel"/>
    <w:tmpl w:val="EA6E3244"/>
    <w:lvl w:ilvl="0" w:tplc="0409000F">
      <w:start w:val="1"/>
      <w:numFmt w:val="decimal"/>
      <w:lvlText w:val="%1."/>
      <w:lvlJc w:val="left"/>
      <w:pPr>
        <w:tabs>
          <w:tab w:val="num" w:pos="720"/>
        </w:tabs>
        <w:ind w:left="720" w:hanging="360"/>
      </w:pPr>
      <w:rPr>
        <w:rFonts w:cs="Times New Roman"/>
      </w:rPr>
    </w:lvl>
    <w:lvl w:ilvl="1" w:tplc="66DA2BFE">
      <w:start w:val="1"/>
      <w:numFmt w:val="bullet"/>
      <w:lvlText w:val=""/>
      <w:lvlJc w:val="left"/>
      <w:pPr>
        <w:tabs>
          <w:tab w:val="num" w:pos="1440"/>
        </w:tabs>
        <w:ind w:left="1440" w:hanging="360"/>
      </w:pPr>
      <w:rPr>
        <w:rFonts w:ascii="Wingdings" w:hAnsi="Wingdings" w:hint="default"/>
        <w:sz w:val="1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56B40E31"/>
    <w:multiLevelType w:val="multilevel"/>
    <w:tmpl w:val="E82A534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586E4FB6"/>
    <w:multiLevelType w:val="hybridMultilevel"/>
    <w:tmpl w:val="560222AC"/>
    <w:lvl w:ilvl="0" w:tplc="A9FA8E50">
      <w:start w:val="4"/>
      <w:numFmt w:val="upperRoman"/>
      <w:pStyle w:val="Heading5"/>
      <w:lvlText w:val="%1."/>
      <w:lvlJc w:val="left"/>
      <w:pPr>
        <w:tabs>
          <w:tab w:val="num" w:pos="576"/>
        </w:tabs>
        <w:ind w:left="576" w:hanging="576"/>
      </w:pPr>
      <w:rPr>
        <w:rFonts w:cs="Times New Roman" w:hint="default"/>
        <w:b/>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3103A38"/>
    <w:multiLevelType w:val="hybridMultilevel"/>
    <w:tmpl w:val="7804CE34"/>
    <w:lvl w:ilvl="0" w:tplc="E3BE71A4">
      <w:start w:val="3"/>
      <w:numFmt w:val="decimal"/>
      <w:lvlText w:val="%1."/>
      <w:lvlJc w:val="left"/>
      <w:pPr>
        <w:tabs>
          <w:tab w:val="num" w:pos="1620"/>
        </w:tabs>
        <w:ind w:left="16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678C3C21"/>
    <w:multiLevelType w:val="hybridMultilevel"/>
    <w:tmpl w:val="83C8EF04"/>
    <w:lvl w:ilvl="0" w:tplc="04090015">
      <w:start w:val="1"/>
      <w:numFmt w:val="upperLetter"/>
      <w:lvlText w:val="%1."/>
      <w:lvlJc w:val="left"/>
      <w:pPr>
        <w:tabs>
          <w:tab w:val="num" w:pos="720"/>
        </w:tabs>
        <w:ind w:left="720" w:hanging="360"/>
      </w:pPr>
      <w:rPr>
        <w:rFonts w:cs="Times New Roman"/>
      </w:rPr>
    </w:lvl>
    <w:lvl w:ilvl="1" w:tplc="B32C379E">
      <w:start w:val="3"/>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9D72A2E"/>
    <w:multiLevelType w:val="hybridMultilevel"/>
    <w:tmpl w:val="690A0AC6"/>
    <w:lvl w:ilvl="0" w:tplc="9E86EEE0">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CF67AA6"/>
    <w:multiLevelType w:val="hybridMultilevel"/>
    <w:tmpl w:val="30D0E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7E8627E"/>
    <w:multiLevelType w:val="hybridMultilevel"/>
    <w:tmpl w:val="6CB01F6E"/>
    <w:lvl w:ilvl="0" w:tplc="D9B6BC4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88A06DF"/>
    <w:multiLevelType w:val="hybridMultilevel"/>
    <w:tmpl w:val="70886F7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17"/>
  </w:num>
  <w:num w:numId="3">
    <w:abstractNumId w:val="13"/>
  </w:num>
  <w:num w:numId="4">
    <w:abstractNumId w:val="5"/>
  </w:num>
  <w:num w:numId="5">
    <w:abstractNumId w:val="12"/>
  </w:num>
  <w:num w:numId="6">
    <w:abstractNumId w:val="19"/>
  </w:num>
  <w:num w:numId="7">
    <w:abstractNumId w:val="21"/>
  </w:num>
  <w:num w:numId="8">
    <w:abstractNumId w:val="6"/>
  </w:num>
  <w:num w:numId="9">
    <w:abstractNumId w:val="4"/>
  </w:num>
  <w:num w:numId="10">
    <w:abstractNumId w:val="11"/>
  </w:num>
  <w:num w:numId="11">
    <w:abstractNumId w:val="10"/>
  </w:num>
  <w:num w:numId="12">
    <w:abstractNumId w:val="0"/>
  </w:num>
  <w:num w:numId="13">
    <w:abstractNumId w:val="18"/>
  </w:num>
  <w:num w:numId="14">
    <w:abstractNumId w:val="9"/>
  </w:num>
  <w:num w:numId="15">
    <w:abstractNumId w:val="8"/>
  </w:num>
  <w:num w:numId="16">
    <w:abstractNumId w:val="2"/>
  </w:num>
  <w:num w:numId="17">
    <w:abstractNumId w:val="1"/>
  </w:num>
  <w:num w:numId="18">
    <w:abstractNumId w:val="3"/>
  </w:num>
  <w:num w:numId="19">
    <w:abstractNumId w:val="14"/>
  </w:num>
  <w:num w:numId="20">
    <w:abstractNumId w:val="20"/>
  </w:num>
  <w:num w:numId="21">
    <w:abstractNumId w:val="16"/>
  </w:num>
  <w:num w:numId="22">
    <w:abstractNumId w:val="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readOnly" w:enforcement="1" w:cryptProviderType="rsaFull" w:cryptAlgorithmClass="hash" w:cryptAlgorithmType="typeAny" w:cryptAlgorithmSid="4" w:cryptSpinCount="100000" w:hash="sNLmPW8wbbKYCtOeBy5BV0FXBI0=" w:salt="p3NMvDegTOxEIiWzQ4aSCQ=="/>
  <w:defaultTabStop w:val="720"/>
  <w:noPunctuationKerning/>
  <w:characterSpacingControl w:val="doNotCompress"/>
  <w:footnotePr>
    <w:footnote w:id="-1"/>
    <w:footnote w:id="0"/>
  </w:footnotePr>
  <w:endnotePr>
    <w:endnote w:id="-1"/>
    <w:endnote w:id="0"/>
  </w:endnotePr>
  <w:compat/>
  <w:rsids>
    <w:rsidRoot w:val="00FA46D2"/>
    <w:rsid w:val="00005019"/>
    <w:rsid w:val="00006E60"/>
    <w:rsid w:val="00007DAD"/>
    <w:rsid w:val="00025565"/>
    <w:rsid w:val="00032177"/>
    <w:rsid w:val="00036D8A"/>
    <w:rsid w:val="000405DD"/>
    <w:rsid w:val="00040C18"/>
    <w:rsid w:val="00044F3F"/>
    <w:rsid w:val="00056140"/>
    <w:rsid w:val="00060544"/>
    <w:rsid w:val="000619A1"/>
    <w:rsid w:val="000672C1"/>
    <w:rsid w:val="00067999"/>
    <w:rsid w:val="00071A53"/>
    <w:rsid w:val="00083344"/>
    <w:rsid w:val="000870BD"/>
    <w:rsid w:val="000A6693"/>
    <w:rsid w:val="000A70A8"/>
    <w:rsid w:val="000B01A1"/>
    <w:rsid w:val="000C1AEB"/>
    <w:rsid w:val="000C5EA2"/>
    <w:rsid w:val="000E585C"/>
    <w:rsid w:val="000E78C0"/>
    <w:rsid w:val="000E7EBA"/>
    <w:rsid w:val="000F3F6D"/>
    <w:rsid w:val="000F5BBF"/>
    <w:rsid w:val="00111280"/>
    <w:rsid w:val="00112A46"/>
    <w:rsid w:val="00126DD2"/>
    <w:rsid w:val="00134E1A"/>
    <w:rsid w:val="00150C7F"/>
    <w:rsid w:val="001523EB"/>
    <w:rsid w:val="00153BD2"/>
    <w:rsid w:val="0015535D"/>
    <w:rsid w:val="001574C4"/>
    <w:rsid w:val="00173F45"/>
    <w:rsid w:val="00174A0A"/>
    <w:rsid w:val="00175BB1"/>
    <w:rsid w:val="00183606"/>
    <w:rsid w:val="00183B14"/>
    <w:rsid w:val="0018530B"/>
    <w:rsid w:val="001861F0"/>
    <w:rsid w:val="00193F0C"/>
    <w:rsid w:val="00195787"/>
    <w:rsid w:val="001A4B17"/>
    <w:rsid w:val="001B2996"/>
    <w:rsid w:val="001B63D0"/>
    <w:rsid w:val="001B7DE6"/>
    <w:rsid w:val="001C305C"/>
    <w:rsid w:val="001C4606"/>
    <w:rsid w:val="001E2389"/>
    <w:rsid w:val="001E23B6"/>
    <w:rsid w:val="001E383D"/>
    <w:rsid w:val="001E3B02"/>
    <w:rsid w:val="001E598C"/>
    <w:rsid w:val="001F1BAA"/>
    <w:rsid w:val="001F2196"/>
    <w:rsid w:val="001F4C17"/>
    <w:rsid w:val="001F7BE4"/>
    <w:rsid w:val="00202642"/>
    <w:rsid w:val="00211CFD"/>
    <w:rsid w:val="00212D9D"/>
    <w:rsid w:val="002147C2"/>
    <w:rsid w:val="002164A5"/>
    <w:rsid w:val="00232CEB"/>
    <w:rsid w:val="00234DCE"/>
    <w:rsid w:val="00237139"/>
    <w:rsid w:val="0024128D"/>
    <w:rsid w:val="00242F31"/>
    <w:rsid w:val="002447DE"/>
    <w:rsid w:val="00250510"/>
    <w:rsid w:val="002506AF"/>
    <w:rsid w:val="00251403"/>
    <w:rsid w:val="00252E58"/>
    <w:rsid w:val="00260598"/>
    <w:rsid w:val="00261644"/>
    <w:rsid w:val="0026212F"/>
    <w:rsid w:val="00263074"/>
    <w:rsid w:val="00272D24"/>
    <w:rsid w:val="002825A0"/>
    <w:rsid w:val="00287355"/>
    <w:rsid w:val="0029013B"/>
    <w:rsid w:val="00290C5A"/>
    <w:rsid w:val="00291043"/>
    <w:rsid w:val="0029509F"/>
    <w:rsid w:val="002A2B54"/>
    <w:rsid w:val="002A583B"/>
    <w:rsid w:val="002A61B9"/>
    <w:rsid w:val="002A7AEC"/>
    <w:rsid w:val="002B0C42"/>
    <w:rsid w:val="002C07EF"/>
    <w:rsid w:val="002C3644"/>
    <w:rsid w:val="002C4B9D"/>
    <w:rsid w:val="002C63CD"/>
    <w:rsid w:val="002D1A10"/>
    <w:rsid w:val="002D46FC"/>
    <w:rsid w:val="002D50AF"/>
    <w:rsid w:val="002E04BB"/>
    <w:rsid w:val="002E154F"/>
    <w:rsid w:val="002E3A98"/>
    <w:rsid w:val="002F0F0F"/>
    <w:rsid w:val="00305372"/>
    <w:rsid w:val="00325A8E"/>
    <w:rsid w:val="00332DFF"/>
    <w:rsid w:val="0033384F"/>
    <w:rsid w:val="003341AC"/>
    <w:rsid w:val="003566CA"/>
    <w:rsid w:val="00356D1E"/>
    <w:rsid w:val="00362F29"/>
    <w:rsid w:val="00364884"/>
    <w:rsid w:val="003649E6"/>
    <w:rsid w:val="003714CA"/>
    <w:rsid w:val="00373A91"/>
    <w:rsid w:val="00382E95"/>
    <w:rsid w:val="003959A0"/>
    <w:rsid w:val="003961AE"/>
    <w:rsid w:val="003A607C"/>
    <w:rsid w:val="003A6B9F"/>
    <w:rsid w:val="003B33A2"/>
    <w:rsid w:val="003C368B"/>
    <w:rsid w:val="003C50EA"/>
    <w:rsid w:val="003C59EE"/>
    <w:rsid w:val="003C6407"/>
    <w:rsid w:val="003C7A67"/>
    <w:rsid w:val="003D0758"/>
    <w:rsid w:val="003D6A01"/>
    <w:rsid w:val="003E60E5"/>
    <w:rsid w:val="003E65D8"/>
    <w:rsid w:val="003F2738"/>
    <w:rsid w:val="003F46A6"/>
    <w:rsid w:val="003F46E1"/>
    <w:rsid w:val="004005E4"/>
    <w:rsid w:val="00400FBD"/>
    <w:rsid w:val="0040363B"/>
    <w:rsid w:val="00403E09"/>
    <w:rsid w:val="00411874"/>
    <w:rsid w:val="004136C4"/>
    <w:rsid w:val="004141F0"/>
    <w:rsid w:val="00432EBA"/>
    <w:rsid w:val="0043582F"/>
    <w:rsid w:val="004378A0"/>
    <w:rsid w:val="00437D5D"/>
    <w:rsid w:val="00442AAE"/>
    <w:rsid w:val="0044531C"/>
    <w:rsid w:val="00446AFE"/>
    <w:rsid w:val="00447F9A"/>
    <w:rsid w:val="00450FD4"/>
    <w:rsid w:val="004511A7"/>
    <w:rsid w:val="004528CC"/>
    <w:rsid w:val="00455FF3"/>
    <w:rsid w:val="004637A4"/>
    <w:rsid w:val="0047401E"/>
    <w:rsid w:val="0048470A"/>
    <w:rsid w:val="004860A3"/>
    <w:rsid w:val="004868DA"/>
    <w:rsid w:val="00486F0E"/>
    <w:rsid w:val="004955D6"/>
    <w:rsid w:val="004A5A28"/>
    <w:rsid w:val="004B15C3"/>
    <w:rsid w:val="004B48CE"/>
    <w:rsid w:val="004B78AF"/>
    <w:rsid w:val="004D0005"/>
    <w:rsid w:val="004D4652"/>
    <w:rsid w:val="004D60EE"/>
    <w:rsid w:val="004D6BE1"/>
    <w:rsid w:val="004D74C3"/>
    <w:rsid w:val="004D75AF"/>
    <w:rsid w:val="004E3F39"/>
    <w:rsid w:val="004E59DF"/>
    <w:rsid w:val="004E6535"/>
    <w:rsid w:val="004E6F42"/>
    <w:rsid w:val="004F5B0F"/>
    <w:rsid w:val="005129B6"/>
    <w:rsid w:val="00514E11"/>
    <w:rsid w:val="005207A1"/>
    <w:rsid w:val="00524915"/>
    <w:rsid w:val="00527BAB"/>
    <w:rsid w:val="00531596"/>
    <w:rsid w:val="00533AF6"/>
    <w:rsid w:val="005408A7"/>
    <w:rsid w:val="0055008C"/>
    <w:rsid w:val="00557114"/>
    <w:rsid w:val="00560F4C"/>
    <w:rsid w:val="00563E19"/>
    <w:rsid w:val="005660AF"/>
    <w:rsid w:val="00566D6E"/>
    <w:rsid w:val="00570197"/>
    <w:rsid w:val="00573CFB"/>
    <w:rsid w:val="00574ED7"/>
    <w:rsid w:val="005777F0"/>
    <w:rsid w:val="005801AD"/>
    <w:rsid w:val="00587840"/>
    <w:rsid w:val="005940F2"/>
    <w:rsid w:val="005A05C5"/>
    <w:rsid w:val="005A221E"/>
    <w:rsid w:val="005B789F"/>
    <w:rsid w:val="005C6D1E"/>
    <w:rsid w:val="005C7A72"/>
    <w:rsid w:val="005E2E8B"/>
    <w:rsid w:val="005E4D05"/>
    <w:rsid w:val="005F5382"/>
    <w:rsid w:val="005F5784"/>
    <w:rsid w:val="00600796"/>
    <w:rsid w:val="00600E25"/>
    <w:rsid w:val="0060392C"/>
    <w:rsid w:val="006060CE"/>
    <w:rsid w:val="00613185"/>
    <w:rsid w:val="00616BE3"/>
    <w:rsid w:val="00621F2C"/>
    <w:rsid w:val="006261F6"/>
    <w:rsid w:val="0063024C"/>
    <w:rsid w:val="00632543"/>
    <w:rsid w:val="00640AC2"/>
    <w:rsid w:val="00646EEE"/>
    <w:rsid w:val="006509F4"/>
    <w:rsid w:val="00651E10"/>
    <w:rsid w:val="00653F98"/>
    <w:rsid w:val="00656E58"/>
    <w:rsid w:val="00663B2A"/>
    <w:rsid w:val="00663DF6"/>
    <w:rsid w:val="00673C9B"/>
    <w:rsid w:val="0068121E"/>
    <w:rsid w:val="006849D7"/>
    <w:rsid w:val="0068625D"/>
    <w:rsid w:val="00696FA7"/>
    <w:rsid w:val="006A230D"/>
    <w:rsid w:val="006A535B"/>
    <w:rsid w:val="006B2D59"/>
    <w:rsid w:val="006C40CB"/>
    <w:rsid w:val="006C502E"/>
    <w:rsid w:val="006E19CD"/>
    <w:rsid w:val="006F2711"/>
    <w:rsid w:val="007026DF"/>
    <w:rsid w:val="00702EC8"/>
    <w:rsid w:val="00702FBF"/>
    <w:rsid w:val="0070309C"/>
    <w:rsid w:val="007107F3"/>
    <w:rsid w:val="00713020"/>
    <w:rsid w:val="00716E73"/>
    <w:rsid w:val="00743C59"/>
    <w:rsid w:val="007514EB"/>
    <w:rsid w:val="00751C87"/>
    <w:rsid w:val="007540B5"/>
    <w:rsid w:val="0076528D"/>
    <w:rsid w:val="00771A55"/>
    <w:rsid w:val="00772319"/>
    <w:rsid w:val="00774257"/>
    <w:rsid w:val="00777803"/>
    <w:rsid w:val="00777F67"/>
    <w:rsid w:val="00780279"/>
    <w:rsid w:val="00787E1C"/>
    <w:rsid w:val="00791435"/>
    <w:rsid w:val="007A14CE"/>
    <w:rsid w:val="007A5C62"/>
    <w:rsid w:val="007A6710"/>
    <w:rsid w:val="007B0649"/>
    <w:rsid w:val="007B1DFF"/>
    <w:rsid w:val="007B5421"/>
    <w:rsid w:val="007C4D6A"/>
    <w:rsid w:val="007D0BEA"/>
    <w:rsid w:val="007D2BB6"/>
    <w:rsid w:val="007D533B"/>
    <w:rsid w:val="007D73EE"/>
    <w:rsid w:val="007E2664"/>
    <w:rsid w:val="007E477E"/>
    <w:rsid w:val="007E53F4"/>
    <w:rsid w:val="007F6A68"/>
    <w:rsid w:val="0080377F"/>
    <w:rsid w:val="00806601"/>
    <w:rsid w:val="008109F2"/>
    <w:rsid w:val="00812EA8"/>
    <w:rsid w:val="00822F5A"/>
    <w:rsid w:val="00826A4E"/>
    <w:rsid w:val="008362E2"/>
    <w:rsid w:val="008479A3"/>
    <w:rsid w:val="00852377"/>
    <w:rsid w:val="0085244D"/>
    <w:rsid w:val="00855E02"/>
    <w:rsid w:val="00857F5D"/>
    <w:rsid w:val="00863FB9"/>
    <w:rsid w:val="00864B25"/>
    <w:rsid w:val="008677CF"/>
    <w:rsid w:val="0089113C"/>
    <w:rsid w:val="00895283"/>
    <w:rsid w:val="00897831"/>
    <w:rsid w:val="00897AC4"/>
    <w:rsid w:val="008A1455"/>
    <w:rsid w:val="008A6609"/>
    <w:rsid w:val="008B6CCA"/>
    <w:rsid w:val="008B7F36"/>
    <w:rsid w:val="008C3A71"/>
    <w:rsid w:val="008D1C79"/>
    <w:rsid w:val="008D3F06"/>
    <w:rsid w:val="008D6C5A"/>
    <w:rsid w:val="008E0BB2"/>
    <w:rsid w:val="008E36CD"/>
    <w:rsid w:val="008E3FA7"/>
    <w:rsid w:val="008E781D"/>
    <w:rsid w:val="008F7621"/>
    <w:rsid w:val="00912F3A"/>
    <w:rsid w:val="009138D0"/>
    <w:rsid w:val="00915079"/>
    <w:rsid w:val="00923E5B"/>
    <w:rsid w:val="009261B0"/>
    <w:rsid w:val="00927AD0"/>
    <w:rsid w:val="00927D57"/>
    <w:rsid w:val="009328C6"/>
    <w:rsid w:val="009367A2"/>
    <w:rsid w:val="0094414B"/>
    <w:rsid w:val="009501C5"/>
    <w:rsid w:val="0095030A"/>
    <w:rsid w:val="00954145"/>
    <w:rsid w:val="00956676"/>
    <w:rsid w:val="009604B6"/>
    <w:rsid w:val="00962992"/>
    <w:rsid w:val="009704BE"/>
    <w:rsid w:val="00970BD0"/>
    <w:rsid w:val="00972600"/>
    <w:rsid w:val="00977E5E"/>
    <w:rsid w:val="0098525F"/>
    <w:rsid w:val="00987E62"/>
    <w:rsid w:val="00993369"/>
    <w:rsid w:val="00996F74"/>
    <w:rsid w:val="009B4D69"/>
    <w:rsid w:val="009B6818"/>
    <w:rsid w:val="009C0E95"/>
    <w:rsid w:val="009C253C"/>
    <w:rsid w:val="009D3DB0"/>
    <w:rsid w:val="009D6AB0"/>
    <w:rsid w:val="009E2030"/>
    <w:rsid w:val="009F4A04"/>
    <w:rsid w:val="00A00EC7"/>
    <w:rsid w:val="00A0291C"/>
    <w:rsid w:val="00A034D7"/>
    <w:rsid w:val="00A10B79"/>
    <w:rsid w:val="00A15C37"/>
    <w:rsid w:val="00A16AD2"/>
    <w:rsid w:val="00A20343"/>
    <w:rsid w:val="00A24B71"/>
    <w:rsid w:val="00A24F44"/>
    <w:rsid w:val="00A507F0"/>
    <w:rsid w:val="00A52FD0"/>
    <w:rsid w:val="00A65644"/>
    <w:rsid w:val="00A72BA1"/>
    <w:rsid w:val="00A74D67"/>
    <w:rsid w:val="00A74F3F"/>
    <w:rsid w:val="00A86BB2"/>
    <w:rsid w:val="00A92814"/>
    <w:rsid w:val="00A93E23"/>
    <w:rsid w:val="00A945CF"/>
    <w:rsid w:val="00A95895"/>
    <w:rsid w:val="00A95A8F"/>
    <w:rsid w:val="00A977C8"/>
    <w:rsid w:val="00AA082F"/>
    <w:rsid w:val="00AA17C3"/>
    <w:rsid w:val="00AA2AAD"/>
    <w:rsid w:val="00AA4736"/>
    <w:rsid w:val="00AB0887"/>
    <w:rsid w:val="00AB7E89"/>
    <w:rsid w:val="00AC277F"/>
    <w:rsid w:val="00AC60B1"/>
    <w:rsid w:val="00AD341E"/>
    <w:rsid w:val="00AD4EA3"/>
    <w:rsid w:val="00AE7CD4"/>
    <w:rsid w:val="00B25699"/>
    <w:rsid w:val="00B320A5"/>
    <w:rsid w:val="00B34FB2"/>
    <w:rsid w:val="00B40BB9"/>
    <w:rsid w:val="00B42CD2"/>
    <w:rsid w:val="00B43836"/>
    <w:rsid w:val="00B447BE"/>
    <w:rsid w:val="00B503C5"/>
    <w:rsid w:val="00B55169"/>
    <w:rsid w:val="00B606B8"/>
    <w:rsid w:val="00B6487D"/>
    <w:rsid w:val="00B64DC0"/>
    <w:rsid w:val="00B71165"/>
    <w:rsid w:val="00B769F8"/>
    <w:rsid w:val="00B823C1"/>
    <w:rsid w:val="00B84800"/>
    <w:rsid w:val="00B97A53"/>
    <w:rsid w:val="00BA153F"/>
    <w:rsid w:val="00BA569C"/>
    <w:rsid w:val="00BB0437"/>
    <w:rsid w:val="00BB1221"/>
    <w:rsid w:val="00BB772D"/>
    <w:rsid w:val="00BC137B"/>
    <w:rsid w:val="00BC1A4B"/>
    <w:rsid w:val="00BC617D"/>
    <w:rsid w:val="00BD3395"/>
    <w:rsid w:val="00BD4F3E"/>
    <w:rsid w:val="00BE062D"/>
    <w:rsid w:val="00BE1806"/>
    <w:rsid w:val="00BE1EF2"/>
    <w:rsid w:val="00BE23B7"/>
    <w:rsid w:val="00BE2E2A"/>
    <w:rsid w:val="00BF2448"/>
    <w:rsid w:val="00BF3A34"/>
    <w:rsid w:val="00C0087A"/>
    <w:rsid w:val="00C04D79"/>
    <w:rsid w:val="00C06157"/>
    <w:rsid w:val="00C079E8"/>
    <w:rsid w:val="00C100EE"/>
    <w:rsid w:val="00C10EF4"/>
    <w:rsid w:val="00C1412E"/>
    <w:rsid w:val="00C16C99"/>
    <w:rsid w:val="00C36719"/>
    <w:rsid w:val="00C37477"/>
    <w:rsid w:val="00C41C78"/>
    <w:rsid w:val="00C432CE"/>
    <w:rsid w:val="00C455D8"/>
    <w:rsid w:val="00C514A9"/>
    <w:rsid w:val="00C56441"/>
    <w:rsid w:val="00C60F7F"/>
    <w:rsid w:val="00C62AFC"/>
    <w:rsid w:val="00C829E3"/>
    <w:rsid w:val="00C8384A"/>
    <w:rsid w:val="00CA3D1E"/>
    <w:rsid w:val="00CA4DE3"/>
    <w:rsid w:val="00CB0568"/>
    <w:rsid w:val="00CB1BD6"/>
    <w:rsid w:val="00CB65C8"/>
    <w:rsid w:val="00CC67F8"/>
    <w:rsid w:val="00CC7EA9"/>
    <w:rsid w:val="00CD497E"/>
    <w:rsid w:val="00CD54FD"/>
    <w:rsid w:val="00CE2C57"/>
    <w:rsid w:val="00CE5BD2"/>
    <w:rsid w:val="00CE644C"/>
    <w:rsid w:val="00D058B9"/>
    <w:rsid w:val="00D05E88"/>
    <w:rsid w:val="00D06298"/>
    <w:rsid w:val="00D12E9E"/>
    <w:rsid w:val="00D1717B"/>
    <w:rsid w:val="00D173A7"/>
    <w:rsid w:val="00D25B9D"/>
    <w:rsid w:val="00D26608"/>
    <w:rsid w:val="00D32387"/>
    <w:rsid w:val="00D35251"/>
    <w:rsid w:val="00D35F62"/>
    <w:rsid w:val="00D4308F"/>
    <w:rsid w:val="00D44510"/>
    <w:rsid w:val="00D50582"/>
    <w:rsid w:val="00D52867"/>
    <w:rsid w:val="00D53B53"/>
    <w:rsid w:val="00D56A97"/>
    <w:rsid w:val="00D64507"/>
    <w:rsid w:val="00D82B8B"/>
    <w:rsid w:val="00D85D57"/>
    <w:rsid w:val="00D91C2D"/>
    <w:rsid w:val="00D91FED"/>
    <w:rsid w:val="00DB05AC"/>
    <w:rsid w:val="00DB3B86"/>
    <w:rsid w:val="00DB73DD"/>
    <w:rsid w:val="00DC2111"/>
    <w:rsid w:val="00DC40F7"/>
    <w:rsid w:val="00DC7450"/>
    <w:rsid w:val="00DE1FFA"/>
    <w:rsid w:val="00DE33A7"/>
    <w:rsid w:val="00DE6B85"/>
    <w:rsid w:val="00DE72A7"/>
    <w:rsid w:val="00DF0161"/>
    <w:rsid w:val="00DF085C"/>
    <w:rsid w:val="00DF4E4B"/>
    <w:rsid w:val="00E10693"/>
    <w:rsid w:val="00E1076F"/>
    <w:rsid w:val="00E139F7"/>
    <w:rsid w:val="00E13BE4"/>
    <w:rsid w:val="00E14594"/>
    <w:rsid w:val="00E14F9E"/>
    <w:rsid w:val="00E20CB8"/>
    <w:rsid w:val="00E210CE"/>
    <w:rsid w:val="00E242CD"/>
    <w:rsid w:val="00E2490B"/>
    <w:rsid w:val="00E30425"/>
    <w:rsid w:val="00E33B96"/>
    <w:rsid w:val="00E33EC7"/>
    <w:rsid w:val="00E34785"/>
    <w:rsid w:val="00E42979"/>
    <w:rsid w:val="00E42E98"/>
    <w:rsid w:val="00E51A69"/>
    <w:rsid w:val="00E5326D"/>
    <w:rsid w:val="00E62119"/>
    <w:rsid w:val="00E65415"/>
    <w:rsid w:val="00E65562"/>
    <w:rsid w:val="00E66728"/>
    <w:rsid w:val="00E707FC"/>
    <w:rsid w:val="00E7189B"/>
    <w:rsid w:val="00E816E0"/>
    <w:rsid w:val="00E8285E"/>
    <w:rsid w:val="00E859DB"/>
    <w:rsid w:val="00E90CE4"/>
    <w:rsid w:val="00E9201C"/>
    <w:rsid w:val="00E93450"/>
    <w:rsid w:val="00E9371E"/>
    <w:rsid w:val="00E956F2"/>
    <w:rsid w:val="00E97569"/>
    <w:rsid w:val="00EA1A0B"/>
    <w:rsid w:val="00EA2BDC"/>
    <w:rsid w:val="00EB7BA9"/>
    <w:rsid w:val="00EC5C8E"/>
    <w:rsid w:val="00ED1469"/>
    <w:rsid w:val="00ED5B4F"/>
    <w:rsid w:val="00ED5FE6"/>
    <w:rsid w:val="00EE79A5"/>
    <w:rsid w:val="00EE7F0D"/>
    <w:rsid w:val="00EF0FFA"/>
    <w:rsid w:val="00EF2534"/>
    <w:rsid w:val="00EF55DE"/>
    <w:rsid w:val="00F032F5"/>
    <w:rsid w:val="00F11156"/>
    <w:rsid w:val="00F11C8E"/>
    <w:rsid w:val="00F1798C"/>
    <w:rsid w:val="00F32639"/>
    <w:rsid w:val="00F3332F"/>
    <w:rsid w:val="00F41510"/>
    <w:rsid w:val="00F4765A"/>
    <w:rsid w:val="00F572B6"/>
    <w:rsid w:val="00F61AA7"/>
    <w:rsid w:val="00F64587"/>
    <w:rsid w:val="00F818BE"/>
    <w:rsid w:val="00F81B2C"/>
    <w:rsid w:val="00F85AF1"/>
    <w:rsid w:val="00FA07F2"/>
    <w:rsid w:val="00FA1241"/>
    <w:rsid w:val="00FA3314"/>
    <w:rsid w:val="00FA46D2"/>
    <w:rsid w:val="00FB6C61"/>
    <w:rsid w:val="00FE3B6A"/>
    <w:rsid w:val="00FE6C34"/>
    <w:rsid w:val="00FF33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7114"/>
    <w:rPr>
      <w:sz w:val="24"/>
      <w:szCs w:val="24"/>
    </w:rPr>
  </w:style>
  <w:style w:type="paragraph" w:styleId="Heading1">
    <w:name w:val="heading 1"/>
    <w:basedOn w:val="Normal"/>
    <w:next w:val="Normal"/>
    <w:link w:val="Heading1Char"/>
    <w:uiPriority w:val="9"/>
    <w:qFormat/>
    <w:rsid w:val="00EA2BDC"/>
    <w:pPr>
      <w:keepNext/>
      <w:jc w:val="center"/>
      <w:outlineLvl w:val="0"/>
    </w:pPr>
    <w:rPr>
      <w:b/>
      <w:bCs/>
      <w:caps/>
      <w:sz w:val="32"/>
    </w:rPr>
  </w:style>
  <w:style w:type="paragraph" w:styleId="Heading2">
    <w:name w:val="heading 2"/>
    <w:basedOn w:val="Normal"/>
    <w:next w:val="Normal"/>
    <w:link w:val="Heading2Char"/>
    <w:uiPriority w:val="9"/>
    <w:qFormat/>
    <w:rsid w:val="00EA2BDC"/>
    <w:pPr>
      <w:keepNext/>
      <w:tabs>
        <w:tab w:val="left" w:pos="1056"/>
        <w:tab w:val="left" w:pos="1776"/>
        <w:tab w:val="left" w:pos="2496"/>
        <w:tab w:val="left" w:pos="3216"/>
        <w:tab w:val="left" w:pos="3936"/>
        <w:tab w:val="left" w:pos="6384"/>
      </w:tabs>
      <w:autoSpaceDE w:val="0"/>
      <w:autoSpaceDN w:val="0"/>
      <w:adjustRightInd w:val="0"/>
      <w:jc w:val="both"/>
      <w:outlineLvl w:val="1"/>
    </w:pPr>
    <w:rPr>
      <w:b/>
      <w:bCs/>
      <w:caps/>
    </w:rPr>
  </w:style>
  <w:style w:type="paragraph" w:styleId="Heading3">
    <w:name w:val="heading 3"/>
    <w:basedOn w:val="Normal"/>
    <w:next w:val="Normal"/>
    <w:link w:val="Heading3Char"/>
    <w:uiPriority w:val="9"/>
    <w:qFormat/>
    <w:rsid w:val="00524915"/>
    <w:pPr>
      <w:keepNext/>
      <w:tabs>
        <w:tab w:val="left" w:pos="1056"/>
        <w:tab w:val="left" w:pos="1776"/>
        <w:tab w:val="left" w:pos="2496"/>
        <w:tab w:val="left" w:pos="3216"/>
        <w:tab w:val="left" w:pos="3936"/>
        <w:tab w:val="left" w:pos="6384"/>
      </w:tabs>
      <w:autoSpaceDE w:val="0"/>
      <w:autoSpaceDN w:val="0"/>
      <w:adjustRightInd w:val="0"/>
      <w:ind w:right="-1536"/>
      <w:jc w:val="both"/>
      <w:outlineLvl w:val="2"/>
    </w:pPr>
    <w:rPr>
      <w:rFonts w:ascii="Roman" w:hAnsi="Roman"/>
      <w:b/>
      <w:bCs/>
      <w:u w:val="single"/>
    </w:rPr>
  </w:style>
  <w:style w:type="paragraph" w:styleId="Heading4">
    <w:name w:val="heading 4"/>
    <w:basedOn w:val="Normal"/>
    <w:next w:val="Normal"/>
    <w:link w:val="Heading4Char"/>
    <w:uiPriority w:val="9"/>
    <w:qFormat/>
    <w:rsid w:val="00524915"/>
    <w:pPr>
      <w:keepNext/>
      <w:tabs>
        <w:tab w:val="left" w:pos="1056"/>
        <w:tab w:val="left" w:pos="2496"/>
        <w:tab w:val="left" w:pos="3216"/>
        <w:tab w:val="left" w:pos="6384"/>
      </w:tabs>
      <w:autoSpaceDE w:val="0"/>
      <w:autoSpaceDN w:val="0"/>
      <w:adjustRightInd w:val="0"/>
      <w:jc w:val="both"/>
      <w:outlineLvl w:val="3"/>
    </w:pPr>
    <w:rPr>
      <w:rFonts w:ascii="Roman" w:hAnsi="Roman"/>
      <w:b/>
      <w:bCs/>
      <w:u w:val="single"/>
    </w:rPr>
  </w:style>
  <w:style w:type="paragraph" w:styleId="Heading5">
    <w:name w:val="heading 5"/>
    <w:basedOn w:val="Normal"/>
    <w:next w:val="Normal"/>
    <w:link w:val="Heading5Char"/>
    <w:uiPriority w:val="9"/>
    <w:qFormat/>
    <w:rsid w:val="00524915"/>
    <w:pPr>
      <w:keepNext/>
      <w:numPr>
        <w:numId w:val="1"/>
      </w:numPr>
      <w:tabs>
        <w:tab w:val="left" w:pos="1056"/>
        <w:tab w:val="left" w:pos="2496"/>
        <w:tab w:val="left" w:pos="3216"/>
        <w:tab w:val="left" w:pos="6384"/>
      </w:tabs>
      <w:autoSpaceDE w:val="0"/>
      <w:autoSpaceDN w:val="0"/>
      <w:adjustRightInd w:val="0"/>
      <w:jc w:val="both"/>
      <w:outlineLvl w:val="4"/>
    </w:pPr>
    <w:rPr>
      <w:rFonts w:ascii="Roman" w:hAnsi="Roman"/>
      <w:b/>
      <w:bCs/>
      <w:u w:val="single"/>
    </w:rPr>
  </w:style>
  <w:style w:type="paragraph" w:styleId="Heading6">
    <w:name w:val="heading 6"/>
    <w:basedOn w:val="Normal"/>
    <w:next w:val="Normal"/>
    <w:link w:val="Heading6Char"/>
    <w:uiPriority w:val="9"/>
    <w:qFormat/>
    <w:rsid w:val="00524915"/>
    <w:pPr>
      <w:keepNext/>
      <w:jc w:val="center"/>
      <w:outlineLvl w:val="5"/>
    </w:pPr>
    <w:rPr>
      <w:b/>
      <w:bCs/>
      <w:sz w:val="40"/>
      <w:szCs w:val="17"/>
    </w:rPr>
  </w:style>
  <w:style w:type="paragraph" w:styleId="Heading7">
    <w:name w:val="heading 7"/>
    <w:basedOn w:val="Normal"/>
    <w:next w:val="Normal"/>
    <w:link w:val="Heading7Char"/>
    <w:uiPriority w:val="9"/>
    <w:qFormat/>
    <w:rsid w:val="00524915"/>
    <w:pPr>
      <w:keepNext/>
      <w:jc w:val="center"/>
      <w:outlineLvl w:val="6"/>
    </w:pPr>
    <w:rPr>
      <w:rFonts w:ascii="Old English Text MT" w:hAnsi="Old English Text MT"/>
      <w:b/>
      <w:bCs/>
      <w:sz w:val="52"/>
      <w:szCs w:val="17"/>
    </w:rPr>
  </w:style>
  <w:style w:type="paragraph" w:styleId="Heading9">
    <w:name w:val="heading 9"/>
    <w:basedOn w:val="Normal"/>
    <w:next w:val="Normal"/>
    <w:link w:val="Heading9Char"/>
    <w:uiPriority w:val="9"/>
    <w:qFormat/>
    <w:rsid w:val="00524915"/>
    <w:pPr>
      <w:keepNext/>
      <w:widowControl w:val="0"/>
      <w:tabs>
        <w:tab w:val="left" w:pos="270"/>
        <w:tab w:val="left" w:pos="540"/>
      </w:tabs>
      <w:autoSpaceDE w:val="0"/>
      <w:autoSpaceDN w:val="0"/>
      <w:adjustRightInd w:val="0"/>
      <w:spacing w:line="180" w:lineRule="atLeast"/>
      <w:jc w:val="both"/>
      <w:outlineLvl w:val="8"/>
    </w:pPr>
    <w:rPr>
      <w:rFonts w:ascii="Courier New" w:hAnsi="Courier New"/>
      <w:b/>
      <w:bCs/>
      <w:sz w:val="10"/>
      <w:szCs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48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3148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locked/>
    <w:rsid w:val="00962992"/>
    <w:rPr>
      <w:rFonts w:ascii="Roman" w:hAnsi="Roman"/>
      <w:b/>
      <w:sz w:val="24"/>
      <w:u w:val="single"/>
    </w:rPr>
  </w:style>
  <w:style w:type="character" w:customStyle="1" w:styleId="Heading4Char">
    <w:name w:val="Heading 4 Char"/>
    <w:basedOn w:val="DefaultParagraphFont"/>
    <w:link w:val="Heading4"/>
    <w:uiPriority w:val="9"/>
    <w:semiHidden/>
    <w:rsid w:val="0023148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3148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231487"/>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231487"/>
    <w:rPr>
      <w:rFonts w:asciiTheme="minorHAnsi" w:eastAsiaTheme="minorEastAsia" w:hAnsiTheme="minorHAnsi" w:cstheme="minorBidi"/>
      <w:sz w:val="24"/>
      <w:szCs w:val="24"/>
    </w:rPr>
  </w:style>
  <w:style w:type="character" w:customStyle="1" w:styleId="Heading9Char">
    <w:name w:val="Heading 9 Char"/>
    <w:basedOn w:val="DefaultParagraphFont"/>
    <w:link w:val="Heading9"/>
    <w:uiPriority w:val="9"/>
    <w:semiHidden/>
    <w:rsid w:val="00231487"/>
    <w:rPr>
      <w:rFonts w:asciiTheme="majorHAnsi" w:eastAsiaTheme="majorEastAsia" w:hAnsiTheme="majorHAnsi" w:cstheme="majorBidi"/>
      <w:sz w:val="22"/>
      <w:szCs w:val="22"/>
    </w:rPr>
  </w:style>
  <w:style w:type="paragraph" w:styleId="BodyText">
    <w:name w:val="Body Text"/>
    <w:basedOn w:val="Normal"/>
    <w:link w:val="BodyTextChar"/>
    <w:uiPriority w:val="99"/>
    <w:rsid w:val="00524915"/>
    <w:pPr>
      <w:tabs>
        <w:tab w:val="left" w:pos="1056"/>
        <w:tab w:val="left" w:pos="2496"/>
        <w:tab w:val="left" w:pos="3216"/>
        <w:tab w:val="left" w:pos="6384"/>
      </w:tabs>
      <w:autoSpaceDE w:val="0"/>
      <w:autoSpaceDN w:val="0"/>
      <w:adjustRightInd w:val="0"/>
      <w:jc w:val="both"/>
    </w:pPr>
    <w:rPr>
      <w:rFonts w:ascii="Roman" w:hAnsi="Roman"/>
      <w:sz w:val="22"/>
    </w:rPr>
  </w:style>
  <w:style w:type="character" w:customStyle="1" w:styleId="BodyTextChar">
    <w:name w:val="Body Text Char"/>
    <w:basedOn w:val="DefaultParagraphFont"/>
    <w:link w:val="BodyText"/>
    <w:uiPriority w:val="99"/>
    <w:locked/>
    <w:rsid w:val="00962992"/>
    <w:rPr>
      <w:rFonts w:ascii="Roman" w:hAnsi="Roman"/>
      <w:sz w:val="24"/>
    </w:rPr>
  </w:style>
  <w:style w:type="paragraph" w:styleId="BodyText2">
    <w:name w:val="Body Text 2"/>
    <w:basedOn w:val="Normal"/>
    <w:link w:val="BodyText2Char"/>
    <w:uiPriority w:val="99"/>
    <w:rsid w:val="00524915"/>
    <w:pPr>
      <w:tabs>
        <w:tab w:val="left" w:pos="1056"/>
        <w:tab w:val="left" w:pos="1776"/>
        <w:tab w:val="left" w:pos="2496"/>
        <w:tab w:val="left" w:pos="3216"/>
        <w:tab w:val="left" w:pos="3936"/>
        <w:tab w:val="left" w:pos="6384"/>
      </w:tabs>
      <w:autoSpaceDE w:val="0"/>
      <w:autoSpaceDN w:val="0"/>
      <w:adjustRightInd w:val="0"/>
      <w:jc w:val="both"/>
    </w:pPr>
    <w:rPr>
      <w:rFonts w:ascii="Roman" w:hAnsi="Roman"/>
      <w:sz w:val="20"/>
    </w:rPr>
  </w:style>
  <w:style w:type="character" w:customStyle="1" w:styleId="BodyText2Char">
    <w:name w:val="Body Text 2 Char"/>
    <w:basedOn w:val="DefaultParagraphFont"/>
    <w:link w:val="BodyText2"/>
    <w:uiPriority w:val="99"/>
    <w:semiHidden/>
    <w:rsid w:val="00231487"/>
    <w:rPr>
      <w:sz w:val="24"/>
      <w:szCs w:val="24"/>
    </w:rPr>
  </w:style>
  <w:style w:type="paragraph" w:styleId="BodyTextIndent">
    <w:name w:val="Body Text Indent"/>
    <w:basedOn w:val="Normal"/>
    <w:link w:val="BodyTextIndentChar"/>
    <w:uiPriority w:val="99"/>
    <w:rsid w:val="00524915"/>
    <w:pPr>
      <w:tabs>
        <w:tab w:val="left" w:pos="1056"/>
        <w:tab w:val="left" w:pos="1776"/>
        <w:tab w:val="left" w:pos="2496"/>
        <w:tab w:val="left" w:pos="3216"/>
        <w:tab w:val="left" w:pos="3936"/>
        <w:tab w:val="left" w:pos="6384"/>
      </w:tabs>
      <w:autoSpaceDE w:val="0"/>
      <w:autoSpaceDN w:val="0"/>
      <w:adjustRightInd w:val="0"/>
      <w:ind w:left="336"/>
      <w:jc w:val="both"/>
    </w:pPr>
    <w:rPr>
      <w:rFonts w:ascii="Roman" w:hAnsi="Roman"/>
      <w:b/>
      <w:bCs/>
      <w:sz w:val="20"/>
    </w:rPr>
  </w:style>
  <w:style w:type="character" w:customStyle="1" w:styleId="BodyTextIndentChar">
    <w:name w:val="Body Text Indent Char"/>
    <w:basedOn w:val="DefaultParagraphFont"/>
    <w:link w:val="BodyTextIndent"/>
    <w:uiPriority w:val="99"/>
    <w:semiHidden/>
    <w:rsid w:val="00231487"/>
    <w:rPr>
      <w:sz w:val="24"/>
      <w:szCs w:val="24"/>
    </w:rPr>
  </w:style>
  <w:style w:type="paragraph" w:styleId="BlockText">
    <w:name w:val="Block Text"/>
    <w:basedOn w:val="Normal"/>
    <w:uiPriority w:val="99"/>
    <w:rsid w:val="00524915"/>
    <w:pPr>
      <w:tabs>
        <w:tab w:val="left" w:pos="1056"/>
        <w:tab w:val="left" w:pos="1776"/>
        <w:tab w:val="left" w:pos="2496"/>
        <w:tab w:val="left" w:pos="3216"/>
        <w:tab w:val="left" w:pos="3936"/>
        <w:tab w:val="left" w:pos="6384"/>
      </w:tabs>
      <w:autoSpaceDE w:val="0"/>
      <w:autoSpaceDN w:val="0"/>
      <w:adjustRightInd w:val="0"/>
      <w:ind w:left="336" w:right="-1536"/>
      <w:jc w:val="both"/>
    </w:pPr>
    <w:rPr>
      <w:rFonts w:ascii="Roman" w:hAnsi="Roman"/>
      <w:b/>
      <w:bCs/>
      <w:sz w:val="20"/>
    </w:rPr>
  </w:style>
  <w:style w:type="paragraph" w:styleId="BodyTextIndent2">
    <w:name w:val="Body Text Indent 2"/>
    <w:basedOn w:val="Normal"/>
    <w:link w:val="BodyTextIndent2Char"/>
    <w:uiPriority w:val="99"/>
    <w:rsid w:val="00524915"/>
    <w:pPr>
      <w:tabs>
        <w:tab w:val="left" w:pos="720"/>
        <w:tab w:val="left" w:pos="1080"/>
        <w:tab w:val="left" w:pos="3216"/>
        <w:tab w:val="left" w:pos="3936"/>
        <w:tab w:val="left" w:pos="6384"/>
      </w:tabs>
      <w:autoSpaceDE w:val="0"/>
      <w:autoSpaceDN w:val="0"/>
      <w:adjustRightInd w:val="0"/>
      <w:ind w:left="720"/>
      <w:jc w:val="both"/>
    </w:pPr>
  </w:style>
  <w:style w:type="character" w:customStyle="1" w:styleId="BodyTextIndent2Char">
    <w:name w:val="Body Text Indent 2 Char"/>
    <w:basedOn w:val="DefaultParagraphFont"/>
    <w:link w:val="BodyTextIndent2"/>
    <w:uiPriority w:val="99"/>
    <w:semiHidden/>
    <w:rsid w:val="00231487"/>
    <w:rPr>
      <w:sz w:val="24"/>
      <w:szCs w:val="24"/>
    </w:rPr>
  </w:style>
  <w:style w:type="paragraph" w:styleId="Header">
    <w:name w:val="header"/>
    <w:basedOn w:val="Normal"/>
    <w:link w:val="HeaderChar"/>
    <w:uiPriority w:val="99"/>
    <w:rsid w:val="00524915"/>
    <w:pPr>
      <w:tabs>
        <w:tab w:val="center" w:pos="4320"/>
        <w:tab w:val="right" w:pos="8640"/>
      </w:tabs>
    </w:pPr>
  </w:style>
  <w:style w:type="character" w:customStyle="1" w:styleId="HeaderChar">
    <w:name w:val="Header Char"/>
    <w:basedOn w:val="DefaultParagraphFont"/>
    <w:link w:val="Header"/>
    <w:uiPriority w:val="99"/>
    <w:semiHidden/>
    <w:rsid w:val="00231487"/>
    <w:rPr>
      <w:sz w:val="24"/>
      <w:szCs w:val="24"/>
    </w:rPr>
  </w:style>
  <w:style w:type="paragraph" w:styleId="Footer">
    <w:name w:val="footer"/>
    <w:basedOn w:val="Normal"/>
    <w:link w:val="FooterChar"/>
    <w:uiPriority w:val="99"/>
    <w:rsid w:val="00524915"/>
    <w:pPr>
      <w:tabs>
        <w:tab w:val="center" w:pos="4320"/>
        <w:tab w:val="right" w:pos="8640"/>
      </w:tabs>
    </w:pPr>
  </w:style>
  <w:style w:type="character" w:customStyle="1" w:styleId="FooterChar">
    <w:name w:val="Footer Char"/>
    <w:basedOn w:val="DefaultParagraphFont"/>
    <w:link w:val="Footer"/>
    <w:uiPriority w:val="99"/>
    <w:semiHidden/>
    <w:rsid w:val="00231487"/>
    <w:rPr>
      <w:sz w:val="24"/>
      <w:szCs w:val="24"/>
    </w:rPr>
  </w:style>
  <w:style w:type="character" w:styleId="PageNumber">
    <w:name w:val="page number"/>
    <w:basedOn w:val="DefaultParagraphFont"/>
    <w:uiPriority w:val="99"/>
    <w:rsid w:val="00524915"/>
    <w:rPr>
      <w:rFonts w:cs="Times New Roman"/>
    </w:rPr>
  </w:style>
  <w:style w:type="paragraph" w:styleId="DocumentMap">
    <w:name w:val="Document Map"/>
    <w:basedOn w:val="Normal"/>
    <w:link w:val="DocumentMapChar"/>
    <w:uiPriority w:val="99"/>
    <w:semiHidden/>
    <w:rsid w:val="0052491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31487"/>
    <w:rPr>
      <w:sz w:val="0"/>
      <w:szCs w:val="0"/>
    </w:rPr>
  </w:style>
  <w:style w:type="paragraph" w:styleId="BodyTextIndent3">
    <w:name w:val="Body Text Indent 3"/>
    <w:basedOn w:val="Normal"/>
    <w:link w:val="BodyTextIndent3Char"/>
    <w:uiPriority w:val="99"/>
    <w:rsid w:val="00524915"/>
    <w:pPr>
      <w:tabs>
        <w:tab w:val="left" w:pos="720"/>
        <w:tab w:val="left" w:pos="2496"/>
        <w:tab w:val="left" w:pos="3216"/>
        <w:tab w:val="left" w:pos="3936"/>
        <w:tab w:val="left" w:pos="6384"/>
      </w:tabs>
      <w:autoSpaceDE w:val="0"/>
      <w:autoSpaceDN w:val="0"/>
      <w:adjustRightInd w:val="0"/>
      <w:ind w:left="1080"/>
      <w:jc w:val="both"/>
    </w:pPr>
    <w:rPr>
      <w:rFonts w:ascii="Roman" w:hAnsi="Roman"/>
    </w:rPr>
  </w:style>
  <w:style w:type="character" w:customStyle="1" w:styleId="BodyTextIndent3Char">
    <w:name w:val="Body Text Indent 3 Char"/>
    <w:basedOn w:val="DefaultParagraphFont"/>
    <w:link w:val="BodyTextIndent3"/>
    <w:uiPriority w:val="99"/>
    <w:semiHidden/>
    <w:rsid w:val="00231487"/>
    <w:rPr>
      <w:sz w:val="16"/>
      <w:szCs w:val="16"/>
    </w:rPr>
  </w:style>
  <w:style w:type="paragraph" w:styleId="BodyText3">
    <w:name w:val="Body Text 3"/>
    <w:basedOn w:val="Normal"/>
    <w:link w:val="BodyText3Char"/>
    <w:uiPriority w:val="99"/>
    <w:rsid w:val="00524915"/>
    <w:pPr>
      <w:tabs>
        <w:tab w:val="left" w:pos="2496"/>
        <w:tab w:val="left" w:pos="3216"/>
        <w:tab w:val="left" w:pos="3936"/>
        <w:tab w:val="left" w:pos="6384"/>
      </w:tabs>
      <w:autoSpaceDE w:val="0"/>
      <w:autoSpaceDN w:val="0"/>
      <w:adjustRightInd w:val="0"/>
      <w:ind w:right="540"/>
      <w:jc w:val="both"/>
    </w:pPr>
    <w:rPr>
      <w:rFonts w:ascii="Roman" w:hAnsi="Roman"/>
      <w:b/>
      <w:bCs/>
    </w:rPr>
  </w:style>
  <w:style w:type="character" w:customStyle="1" w:styleId="BodyText3Char">
    <w:name w:val="Body Text 3 Char"/>
    <w:basedOn w:val="DefaultParagraphFont"/>
    <w:link w:val="BodyText3"/>
    <w:uiPriority w:val="99"/>
    <w:locked/>
    <w:rsid w:val="00962992"/>
    <w:rPr>
      <w:rFonts w:ascii="Roman" w:hAnsi="Roman"/>
      <w:b/>
      <w:sz w:val="24"/>
    </w:rPr>
  </w:style>
  <w:style w:type="character" w:styleId="FollowedHyperlink">
    <w:name w:val="FollowedHyperlink"/>
    <w:basedOn w:val="DefaultParagraphFont"/>
    <w:uiPriority w:val="99"/>
    <w:rsid w:val="00524915"/>
    <w:rPr>
      <w:color w:val="800080"/>
      <w:u w:val="single"/>
    </w:rPr>
  </w:style>
  <w:style w:type="paragraph" w:styleId="Title">
    <w:name w:val="Title"/>
    <w:basedOn w:val="Normal"/>
    <w:link w:val="TitleChar"/>
    <w:uiPriority w:val="10"/>
    <w:qFormat/>
    <w:rsid w:val="00524915"/>
    <w:pPr>
      <w:spacing w:after="240"/>
      <w:jc w:val="center"/>
    </w:pPr>
    <w:rPr>
      <w:rFonts w:ascii="Arial" w:hAnsi="Arial" w:cs="Arial"/>
      <w:sz w:val="32"/>
      <w:u w:val="single"/>
    </w:rPr>
  </w:style>
  <w:style w:type="character" w:customStyle="1" w:styleId="TitleChar">
    <w:name w:val="Title Char"/>
    <w:basedOn w:val="DefaultParagraphFont"/>
    <w:link w:val="Title"/>
    <w:uiPriority w:val="10"/>
    <w:rsid w:val="00231487"/>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FA46D2"/>
    <w:rPr>
      <w:rFonts w:ascii="Tahoma" w:hAnsi="Tahoma" w:cs="Tahoma"/>
      <w:sz w:val="16"/>
      <w:szCs w:val="16"/>
    </w:rPr>
  </w:style>
  <w:style w:type="character" w:customStyle="1" w:styleId="BalloonTextChar">
    <w:name w:val="Balloon Text Char"/>
    <w:basedOn w:val="DefaultParagraphFont"/>
    <w:link w:val="BalloonText"/>
    <w:uiPriority w:val="99"/>
    <w:semiHidden/>
    <w:rsid w:val="00231487"/>
    <w:rPr>
      <w:sz w:val="0"/>
      <w:szCs w:val="0"/>
    </w:rPr>
  </w:style>
  <w:style w:type="character" w:styleId="CommentReference">
    <w:name w:val="annotation reference"/>
    <w:basedOn w:val="DefaultParagraphFont"/>
    <w:uiPriority w:val="99"/>
    <w:semiHidden/>
    <w:rsid w:val="007D73EE"/>
    <w:rPr>
      <w:sz w:val="16"/>
    </w:rPr>
  </w:style>
  <w:style w:type="paragraph" w:styleId="CommentText">
    <w:name w:val="annotation text"/>
    <w:basedOn w:val="Normal"/>
    <w:link w:val="CommentTextChar"/>
    <w:uiPriority w:val="99"/>
    <w:semiHidden/>
    <w:rsid w:val="007D73EE"/>
    <w:rPr>
      <w:sz w:val="20"/>
      <w:szCs w:val="20"/>
    </w:rPr>
  </w:style>
  <w:style w:type="character" w:customStyle="1" w:styleId="CommentTextChar">
    <w:name w:val="Comment Text Char"/>
    <w:basedOn w:val="DefaultParagraphFont"/>
    <w:link w:val="CommentText"/>
    <w:uiPriority w:val="99"/>
    <w:semiHidden/>
    <w:rsid w:val="00231487"/>
  </w:style>
  <w:style w:type="paragraph" w:styleId="CommentSubject">
    <w:name w:val="annotation subject"/>
    <w:basedOn w:val="CommentText"/>
    <w:next w:val="CommentText"/>
    <w:link w:val="CommentSubjectChar"/>
    <w:uiPriority w:val="99"/>
    <w:semiHidden/>
    <w:rsid w:val="007D73EE"/>
    <w:rPr>
      <w:b/>
      <w:bCs/>
    </w:rPr>
  </w:style>
  <w:style w:type="character" w:customStyle="1" w:styleId="CommentSubjectChar">
    <w:name w:val="Comment Subject Char"/>
    <w:basedOn w:val="CommentTextChar"/>
    <w:link w:val="CommentSubject"/>
    <w:uiPriority w:val="99"/>
    <w:semiHidden/>
    <w:rsid w:val="00231487"/>
    <w:rPr>
      <w:b/>
      <w:bCs/>
    </w:rPr>
  </w:style>
  <w:style w:type="paragraph" w:styleId="NormalWeb">
    <w:name w:val="Normal (Web)"/>
    <w:basedOn w:val="Normal"/>
    <w:uiPriority w:val="99"/>
    <w:rsid w:val="00CD54FD"/>
    <w:pPr>
      <w:spacing w:before="100" w:beforeAutospacing="1" w:after="100" w:afterAutospacing="1"/>
    </w:pPr>
  </w:style>
  <w:style w:type="character" w:styleId="Emphasis">
    <w:name w:val="Emphasis"/>
    <w:basedOn w:val="DefaultParagraphFont"/>
    <w:uiPriority w:val="20"/>
    <w:qFormat/>
    <w:rsid w:val="005F5382"/>
    <w:rPr>
      <w:i/>
    </w:rPr>
  </w:style>
  <w:style w:type="paragraph" w:customStyle="1" w:styleId="Level1">
    <w:name w:val="Level 1"/>
    <w:rsid w:val="005940F2"/>
    <w:pPr>
      <w:autoSpaceDE w:val="0"/>
      <w:autoSpaceDN w:val="0"/>
      <w:adjustRightInd w:val="0"/>
      <w:ind w:left="720"/>
    </w:pPr>
    <w:rPr>
      <w:rFonts w:ascii="Courier" w:hAnsi="Courier"/>
      <w:sz w:val="24"/>
      <w:szCs w:val="24"/>
    </w:rPr>
  </w:style>
  <w:style w:type="paragraph" w:styleId="ListParagraph">
    <w:name w:val="List Paragraph"/>
    <w:basedOn w:val="Normal"/>
    <w:uiPriority w:val="34"/>
    <w:qFormat/>
    <w:rsid w:val="00777F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7114"/>
    <w:rPr>
      <w:sz w:val="24"/>
      <w:szCs w:val="24"/>
    </w:rPr>
  </w:style>
  <w:style w:type="paragraph" w:styleId="Heading1">
    <w:name w:val="heading 1"/>
    <w:basedOn w:val="Normal"/>
    <w:next w:val="Normal"/>
    <w:link w:val="Heading1Char"/>
    <w:uiPriority w:val="9"/>
    <w:qFormat/>
    <w:rsid w:val="00EA2BDC"/>
    <w:pPr>
      <w:keepNext/>
      <w:jc w:val="center"/>
      <w:outlineLvl w:val="0"/>
    </w:pPr>
    <w:rPr>
      <w:b/>
      <w:bCs/>
      <w:caps/>
      <w:sz w:val="32"/>
    </w:rPr>
  </w:style>
  <w:style w:type="paragraph" w:styleId="Heading2">
    <w:name w:val="heading 2"/>
    <w:basedOn w:val="Normal"/>
    <w:next w:val="Normal"/>
    <w:link w:val="Heading2Char"/>
    <w:uiPriority w:val="9"/>
    <w:qFormat/>
    <w:rsid w:val="00EA2BDC"/>
    <w:pPr>
      <w:keepNext/>
      <w:tabs>
        <w:tab w:val="left" w:pos="1056"/>
        <w:tab w:val="left" w:pos="1776"/>
        <w:tab w:val="left" w:pos="2496"/>
        <w:tab w:val="left" w:pos="3216"/>
        <w:tab w:val="left" w:pos="3936"/>
        <w:tab w:val="left" w:pos="6384"/>
      </w:tabs>
      <w:autoSpaceDE w:val="0"/>
      <w:autoSpaceDN w:val="0"/>
      <w:adjustRightInd w:val="0"/>
      <w:jc w:val="both"/>
      <w:outlineLvl w:val="1"/>
    </w:pPr>
    <w:rPr>
      <w:b/>
      <w:bCs/>
      <w:caps/>
    </w:rPr>
  </w:style>
  <w:style w:type="paragraph" w:styleId="Heading3">
    <w:name w:val="heading 3"/>
    <w:basedOn w:val="Normal"/>
    <w:next w:val="Normal"/>
    <w:link w:val="Heading3Char"/>
    <w:uiPriority w:val="9"/>
    <w:qFormat/>
    <w:rsid w:val="00524915"/>
    <w:pPr>
      <w:keepNext/>
      <w:tabs>
        <w:tab w:val="left" w:pos="1056"/>
        <w:tab w:val="left" w:pos="1776"/>
        <w:tab w:val="left" w:pos="2496"/>
        <w:tab w:val="left" w:pos="3216"/>
        <w:tab w:val="left" w:pos="3936"/>
        <w:tab w:val="left" w:pos="6384"/>
      </w:tabs>
      <w:autoSpaceDE w:val="0"/>
      <w:autoSpaceDN w:val="0"/>
      <w:adjustRightInd w:val="0"/>
      <w:ind w:right="-1536"/>
      <w:jc w:val="both"/>
      <w:outlineLvl w:val="2"/>
    </w:pPr>
    <w:rPr>
      <w:rFonts w:ascii="Roman" w:hAnsi="Roman"/>
      <w:b/>
      <w:bCs/>
      <w:u w:val="single"/>
    </w:rPr>
  </w:style>
  <w:style w:type="paragraph" w:styleId="Heading4">
    <w:name w:val="heading 4"/>
    <w:basedOn w:val="Normal"/>
    <w:next w:val="Normal"/>
    <w:link w:val="Heading4Char"/>
    <w:uiPriority w:val="9"/>
    <w:qFormat/>
    <w:rsid w:val="00524915"/>
    <w:pPr>
      <w:keepNext/>
      <w:tabs>
        <w:tab w:val="left" w:pos="1056"/>
        <w:tab w:val="left" w:pos="2496"/>
        <w:tab w:val="left" w:pos="3216"/>
        <w:tab w:val="left" w:pos="6384"/>
      </w:tabs>
      <w:autoSpaceDE w:val="0"/>
      <w:autoSpaceDN w:val="0"/>
      <w:adjustRightInd w:val="0"/>
      <w:jc w:val="both"/>
      <w:outlineLvl w:val="3"/>
    </w:pPr>
    <w:rPr>
      <w:rFonts w:ascii="Roman" w:hAnsi="Roman"/>
      <w:b/>
      <w:bCs/>
      <w:u w:val="single"/>
    </w:rPr>
  </w:style>
  <w:style w:type="paragraph" w:styleId="Heading5">
    <w:name w:val="heading 5"/>
    <w:basedOn w:val="Normal"/>
    <w:next w:val="Normal"/>
    <w:link w:val="Heading5Char"/>
    <w:uiPriority w:val="9"/>
    <w:qFormat/>
    <w:rsid w:val="00524915"/>
    <w:pPr>
      <w:keepNext/>
      <w:numPr>
        <w:numId w:val="1"/>
      </w:numPr>
      <w:tabs>
        <w:tab w:val="left" w:pos="1056"/>
        <w:tab w:val="left" w:pos="2496"/>
        <w:tab w:val="left" w:pos="3216"/>
        <w:tab w:val="left" w:pos="6384"/>
      </w:tabs>
      <w:autoSpaceDE w:val="0"/>
      <w:autoSpaceDN w:val="0"/>
      <w:adjustRightInd w:val="0"/>
      <w:jc w:val="both"/>
      <w:outlineLvl w:val="4"/>
    </w:pPr>
    <w:rPr>
      <w:rFonts w:ascii="Roman" w:hAnsi="Roman"/>
      <w:b/>
      <w:bCs/>
      <w:u w:val="single"/>
    </w:rPr>
  </w:style>
  <w:style w:type="paragraph" w:styleId="Heading6">
    <w:name w:val="heading 6"/>
    <w:basedOn w:val="Normal"/>
    <w:next w:val="Normal"/>
    <w:link w:val="Heading6Char"/>
    <w:uiPriority w:val="9"/>
    <w:qFormat/>
    <w:rsid w:val="00524915"/>
    <w:pPr>
      <w:keepNext/>
      <w:jc w:val="center"/>
      <w:outlineLvl w:val="5"/>
    </w:pPr>
    <w:rPr>
      <w:b/>
      <w:bCs/>
      <w:sz w:val="40"/>
      <w:szCs w:val="17"/>
    </w:rPr>
  </w:style>
  <w:style w:type="paragraph" w:styleId="Heading7">
    <w:name w:val="heading 7"/>
    <w:basedOn w:val="Normal"/>
    <w:next w:val="Normal"/>
    <w:link w:val="Heading7Char"/>
    <w:uiPriority w:val="9"/>
    <w:qFormat/>
    <w:rsid w:val="00524915"/>
    <w:pPr>
      <w:keepNext/>
      <w:jc w:val="center"/>
      <w:outlineLvl w:val="6"/>
    </w:pPr>
    <w:rPr>
      <w:rFonts w:ascii="Old English Text MT" w:hAnsi="Old English Text MT"/>
      <w:b/>
      <w:bCs/>
      <w:sz w:val="52"/>
      <w:szCs w:val="17"/>
    </w:rPr>
  </w:style>
  <w:style w:type="paragraph" w:styleId="Heading9">
    <w:name w:val="heading 9"/>
    <w:basedOn w:val="Normal"/>
    <w:next w:val="Normal"/>
    <w:link w:val="Heading9Char"/>
    <w:uiPriority w:val="9"/>
    <w:qFormat/>
    <w:rsid w:val="00524915"/>
    <w:pPr>
      <w:keepNext/>
      <w:widowControl w:val="0"/>
      <w:tabs>
        <w:tab w:val="left" w:pos="270"/>
        <w:tab w:val="left" w:pos="540"/>
      </w:tabs>
      <w:autoSpaceDE w:val="0"/>
      <w:autoSpaceDN w:val="0"/>
      <w:adjustRightInd w:val="0"/>
      <w:spacing w:line="180" w:lineRule="atLeast"/>
      <w:jc w:val="both"/>
      <w:outlineLvl w:val="8"/>
    </w:pPr>
    <w:rPr>
      <w:rFonts w:ascii="Courier New" w:hAnsi="Courier New"/>
      <w:b/>
      <w:bCs/>
      <w:sz w:val="10"/>
      <w:szCs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48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3148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locked/>
    <w:rsid w:val="00962992"/>
    <w:rPr>
      <w:rFonts w:ascii="Roman" w:hAnsi="Roman"/>
      <w:b/>
      <w:sz w:val="24"/>
      <w:u w:val="single"/>
    </w:rPr>
  </w:style>
  <w:style w:type="character" w:customStyle="1" w:styleId="Heading4Char">
    <w:name w:val="Heading 4 Char"/>
    <w:basedOn w:val="DefaultParagraphFont"/>
    <w:link w:val="Heading4"/>
    <w:uiPriority w:val="9"/>
    <w:semiHidden/>
    <w:rsid w:val="0023148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3148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231487"/>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231487"/>
    <w:rPr>
      <w:rFonts w:asciiTheme="minorHAnsi" w:eastAsiaTheme="minorEastAsia" w:hAnsiTheme="minorHAnsi" w:cstheme="minorBidi"/>
      <w:sz w:val="24"/>
      <w:szCs w:val="24"/>
    </w:rPr>
  </w:style>
  <w:style w:type="character" w:customStyle="1" w:styleId="Heading9Char">
    <w:name w:val="Heading 9 Char"/>
    <w:basedOn w:val="DefaultParagraphFont"/>
    <w:link w:val="Heading9"/>
    <w:uiPriority w:val="9"/>
    <w:semiHidden/>
    <w:rsid w:val="00231487"/>
    <w:rPr>
      <w:rFonts w:asciiTheme="majorHAnsi" w:eastAsiaTheme="majorEastAsia" w:hAnsiTheme="majorHAnsi" w:cstheme="majorBidi"/>
      <w:sz w:val="22"/>
      <w:szCs w:val="22"/>
    </w:rPr>
  </w:style>
  <w:style w:type="paragraph" w:styleId="BodyText">
    <w:name w:val="Body Text"/>
    <w:basedOn w:val="Normal"/>
    <w:link w:val="BodyTextChar"/>
    <w:uiPriority w:val="99"/>
    <w:rsid w:val="00524915"/>
    <w:pPr>
      <w:tabs>
        <w:tab w:val="left" w:pos="1056"/>
        <w:tab w:val="left" w:pos="2496"/>
        <w:tab w:val="left" w:pos="3216"/>
        <w:tab w:val="left" w:pos="6384"/>
      </w:tabs>
      <w:autoSpaceDE w:val="0"/>
      <w:autoSpaceDN w:val="0"/>
      <w:adjustRightInd w:val="0"/>
      <w:jc w:val="both"/>
    </w:pPr>
    <w:rPr>
      <w:rFonts w:ascii="Roman" w:hAnsi="Roman"/>
      <w:sz w:val="22"/>
    </w:rPr>
  </w:style>
  <w:style w:type="character" w:customStyle="1" w:styleId="BodyTextChar">
    <w:name w:val="Body Text Char"/>
    <w:basedOn w:val="DefaultParagraphFont"/>
    <w:link w:val="BodyText"/>
    <w:uiPriority w:val="99"/>
    <w:locked/>
    <w:rsid w:val="00962992"/>
    <w:rPr>
      <w:rFonts w:ascii="Roman" w:hAnsi="Roman"/>
      <w:sz w:val="24"/>
    </w:rPr>
  </w:style>
  <w:style w:type="paragraph" w:styleId="BodyText2">
    <w:name w:val="Body Text 2"/>
    <w:basedOn w:val="Normal"/>
    <w:link w:val="BodyText2Char"/>
    <w:uiPriority w:val="99"/>
    <w:rsid w:val="00524915"/>
    <w:pPr>
      <w:tabs>
        <w:tab w:val="left" w:pos="1056"/>
        <w:tab w:val="left" w:pos="1776"/>
        <w:tab w:val="left" w:pos="2496"/>
        <w:tab w:val="left" w:pos="3216"/>
        <w:tab w:val="left" w:pos="3936"/>
        <w:tab w:val="left" w:pos="6384"/>
      </w:tabs>
      <w:autoSpaceDE w:val="0"/>
      <w:autoSpaceDN w:val="0"/>
      <w:adjustRightInd w:val="0"/>
      <w:jc w:val="both"/>
    </w:pPr>
    <w:rPr>
      <w:rFonts w:ascii="Roman" w:hAnsi="Roman"/>
      <w:sz w:val="20"/>
    </w:rPr>
  </w:style>
  <w:style w:type="character" w:customStyle="1" w:styleId="BodyText2Char">
    <w:name w:val="Body Text 2 Char"/>
    <w:basedOn w:val="DefaultParagraphFont"/>
    <w:link w:val="BodyText2"/>
    <w:uiPriority w:val="99"/>
    <w:semiHidden/>
    <w:rsid w:val="00231487"/>
    <w:rPr>
      <w:sz w:val="24"/>
      <w:szCs w:val="24"/>
    </w:rPr>
  </w:style>
  <w:style w:type="paragraph" w:styleId="BodyTextIndent">
    <w:name w:val="Body Text Indent"/>
    <w:basedOn w:val="Normal"/>
    <w:link w:val="BodyTextIndentChar"/>
    <w:uiPriority w:val="99"/>
    <w:rsid w:val="00524915"/>
    <w:pPr>
      <w:tabs>
        <w:tab w:val="left" w:pos="1056"/>
        <w:tab w:val="left" w:pos="1776"/>
        <w:tab w:val="left" w:pos="2496"/>
        <w:tab w:val="left" w:pos="3216"/>
        <w:tab w:val="left" w:pos="3936"/>
        <w:tab w:val="left" w:pos="6384"/>
      </w:tabs>
      <w:autoSpaceDE w:val="0"/>
      <w:autoSpaceDN w:val="0"/>
      <w:adjustRightInd w:val="0"/>
      <w:ind w:left="336"/>
      <w:jc w:val="both"/>
    </w:pPr>
    <w:rPr>
      <w:rFonts w:ascii="Roman" w:hAnsi="Roman"/>
      <w:b/>
      <w:bCs/>
      <w:sz w:val="20"/>
    </w:rPr>
  </w:style>
  <w:style w:type="character" w:customStyle="1" w:styleId="BodyTextIndentChar">
    <w:name w:val="Body Text Indent Char"/>
    <w:basedOn w:val="DefaultParagraphFont"/>
    <w:link w:val="BodyTextIndent"/>
    <w:uiPriority w:val="99"/>
    <w:semiHidden/>
    <w:rsid w:val="00231487"/>
    <w:rPr>
      <w:sz w:val="24"/>
      <w:szCs w:val="24"/>
    </w:rPr>
  </w:style>
  <w:style w:type="paragraph" w:styleId="BlockText">
    <w:name w:val="Block Text"/>
    <w:basedOn w:val="Normal"/>
    <w:uiPriority w:val="99"/>
    <w:rsid w:val="00524915"/>
    <w:pPr>
      <w:tabs>
        <w:tab w:val="left" w:pos="1056"/>
        <w:tab w:val="left" w:pos="1776"/>
        <w:tab w:val="left" w:pos="2496"/>
        <w:tab w:val="left" w:pos="3216"/>
        <w:tab w:val="left" w:pos="3936"/>
        <w:tab w:val="left" w:pos="6384"/>
      </w:tabs>
      <w:autoSpaceDE w:val="0"/>
      <w:autoSpaceDN w:val="0"/>
      <w:adjustRightInd w:val="0"/>
      <w:ind w:left="336" w:right="-1536"/>
      <w:jc w:val="both"/>
    </w:pPr>
    <w:rPr>
      <w:rFonts w:ascii="Roman" w:hAnsi="Roman"/>
      <w:b/>
      <w:bCs/>
      <w:sz w:val="20"/>
    </w:rPr>
  </w:style>
  <w:style w:type="paragraph" w:styleId="BodyTextIndent2">
    <w:name w:val="Body Text Indent 2"/>
    <w:basedOn w:val="Normal"/>
    <w:link w:val="BodyTextIndent2Char"/>
    <w:uiPriority w:val="99"/>
    <w:rsid w:val="00524915"/>
    <w:pPr>
      <w:tabs>
        <w:tab w:val="left" w:pos="720"/>
        <w:tab w:val="left" w:pos="1080"/>
        <w:tab w:val="left" w:pos="3216"/>
        <w:tab w:val="left" w:pos="3936"/>
        <w:tab w:val="left" w:pos="6384"/>
      </w:tabs>
      <w:autoSpaceDE w:val="0"/>
      <w:autoSpaceDN w:val="0"/>
      <w:adjustRightInd w:val="0"/>
      <w:ind w:left="720"/>
      <w:jc w:val="both"/>
    </w:pPr>
  </w:style>
  <w:style w:type="character" w:customStyle="1" w:styleId="BodyTextIndent2Char">
    <w:name w:val="Body Text Indent 2 Char"/>
    <w:basedOn w:val="DefaultParagraphFont"/>
    <w:link w:val="BodyTextIndent2"/>
    <w:uiPriority w:val="99"/>
    <w:semiHidden/>
    <w:rsid w:val="00231487"/>
    <w:rPr>
      <w:sz w:val="24"/>
      <w:szCs w:val="24"/>
    </w:rPr>
  </w:style>
  <w:style w:type="paragraph" w:styleId="Header">
    <w:name w:val="header"/>
    <w:basedOn w:val="Normal"/>
    <w:link w:val="HeaderChar"/>
    <w:uiPriority w:val="99"/>
    <w:rsid w:val="00524915"/>
    <w:pPr>
      <w:tabs>
        <w:tab w:val="center" w:pos="4320"/>
        <w:tab w:val="right" w:pos="8640"/>
      </w:tabs>
    </w:pPr>
  </w:style>
  <w:style w:type="character" w:customStyle="1" w:styleId="HeaderChar">
    <w:name w:val="Header Char"/>
    <w:basedOn w:val="DefaultParagraphFont"/>
    <w:link w:val="Header"/>
    <w:uiPriority w:val="99"/>
    <w:semiHidden/>
    <w:rsid w:val="00231487"/>
    <w:rPr>
      <w:sz w:val="24"/>
      <w:szCs w:val="24"/>
    </w:rPr>
  </w:style>
  <w:style w:type="paragraph" w:styleId="Footer">
    <w:name w:val="footer"/>
    <w:basedOn w:val="Normal"/>
    <w:link w:val="FooterChar"/>
    <w:uiPriority w:val="99"/>
    <w:rsid w:val="00524915"/>
    <w:pPr>
      <w:tabs>
        <w:tab w:val="center" w:pos="4320"/>
        <w:tab w:val="right" w:pos="8640"/>
      </w:tabs>
    </w:pPr>
  </w:style>
  <w:style w:type="character" w:customStyle="1" w:styleId="FooterChar">
    <w:name w:val="Footer Char"/>
    <w:basedOn w:val="DefaultParagraphFont"/>
    <w:link w:val="Footer"/>
    <w:uiPriority w:val="99"/>
    <w:semiHidden/>
    <w:rsid w:val="00231487"/>
    <w:rPr>
      <w:sz w:val="24"/>
      <w:szCs w:val="24"/>
    </w:rPr>
  </w:style>
  <w:style w:type="character" w:styleId="PageNumber">
    <w:name w:val="page number"/>
    <w:basedOn w:val="DefaultParagraphFont"/>
    <w:uiPriority w:val="99"/>
    <w:rsid w:val="00524915"/>
    <w:rPr>
      <w:rFonts w:cs="Times New Roman"/>
    </w:rPr>
  </w:style>
  <w:style w:type="paragraph" w:styleId="DocumentMap">
    <w:name w:val="Document Map"/>
    <w:basedOn w:val="Normal"/>
    <w:link w:val="DocumentMapChar"/>
    <w:uiPriority w:val="99"/>
    <w:semiHidden/>
    <w:rsid w:val="0052491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31487"/>
    <w:rPr>
      <w:sz w:val="0"/>
      <w:szCs w:val="0"/>
    </w:rPr>
  </w:style>
  <w:style w:type="paragraph" w:styleId="BodyTextIndent3">
    <w:name w:val="Body Text Indent 3"/>
    <w:basedOn w:val="Normal"/>
    <w:link w:val="BodyTextIndent3Char"/>
    <w:uiPriority w:val="99"/>
    <w:rsid w:val="00524915"/>
    <w:pPr>
      <w:tabs>
        <w:tab w:val="left" w:pos="720"/>
        <w:tab w:val="left" w:pos="2496"/>
        <w:tab w:val="left" w:pos="3216"/>
        <w:tab w:val="left" w:pos="3936"/>
        <w:tab w:val="left" w:pos="6384"/>
      </w:tabs>
      <w:autoSpaceDE w:val="0"/>
      <w:autoSpaceDN w:val="0"/>
      <w:adjustRightInd w:val="0"/>
      <w:ind w:left="1080"/>
      <w:jc w:val="both"/>
    </w:pPr>
    <w:rPr>
      <w:rFonts w:ascii="Roman" w:hAnsi="Roman"/>
    </w:rPr>
  </w:style>
  <w:style w:type="character" w:customStyle="1" w:styleId="BodyTextIndent3Char">
    <w:name w:val="Body Text Indent 3 Char"/>
    <w:basedOn w:val="DefaultParagraphFont"/>
    <w:link w:val="BodyTextIndent3"/>
    <w:uiPriority w:val="99"/>
    <w:semiHidden/>
    <w:rsid w:val="00231487"/>
    <w:rPr>
      <w:sz w:val="16"/>
      <w:szCs w:val="16"/>
    </w:rPr>
  </w:style>
  <w:style w:type="paragraph" w:styleId="BodyText3">
    <w:name w:val="Body Text 3"/>
    <w:basedOn w:val="Normal"/>
    <w:link w:val="BodyText3Char"/>
    <w:uiPriority w:val="99"/>
    <w:rsid w:val="00524915"/>
    <w:pPr>
      <w:tabs>
        <w:tab w:val="left" w:pos="2496"/>
        <w:tab w:val="left" w:pos="3216"/>
        <w:tab w:val="left" w:pos="3936"/>
        <w:tab w:val="left" w:pos="6384"/>
      </w:tabs>
      <w:autoSpaceDE w:val="0"/>
      <w:autoSpaceDN w:val="0"/>
      <w:adjustRightInd w:val="0"/>
      <w:ind w:right="540"/>
      <w:jc w:val="both"/>
    </w:pPr>
    <w:rPr>
      <w:rFonts w:ascii="Roman" w:hAnsi="Roman"/>
      <w:b/>
      <w:bCs/>
    </w:rPr>
  </w:style>
  <w:style w:type="character" w:customStyle="1" w:styleId="BodyText3Char">
    <w:name w:val="Body Text 3 Char"/>
    <w:basedOn w:val="DefaultParagraphFont"/>
    <w:link w:val="BodyText3"/>
    <w:uiPriority w:val="99"/>
    <w:locked/>
    <w:rsid w:val="00962992"/>
    <w:rPr>
      <w:rFonts w:ascii="Roman" w:hAnsi="Roman"/>
      <w:b/>
      <w:sz w:val="24"/>
    </w:rPr>
  </w:style>
  <w:style w:type="character" w:styleId="FollowedHyperlink">
    <w:name w:val="FollowedHyperlink"/>
    <w:basedOn w:val="DefaultParagraphFont"/>
    <w:uiPriority w:val="99"/>
    <w:rsid w:val="00524915"/>
    <w:rPr>
      <w:color w:val="800080"/>
      <w:u w:val="single"/>
    </w:rPr>
  </w:style>
  <w:style w:type="paragraph" w:styleId="Title">
    <w:name w:val="Title"/>
    <w:basedOn w:val="Normal"/>
    <w:link w:val="TitleChar"/>
    <w:uiPriority w:val="10"/>
    <w:qFormat/>
    <w:rsid w:val="00524915"/>
    <w:pPr>
      <w:spacing w:after="240"/>
      <w:jc w:val="center"/>
    </w:pPr>
    <w:rPr>
      <w:rFonts w:ascii="Arial" w:hAnsi="Arial" w:cs="Arial"/>
      <w:sz w:val="32"/>
      <w:u w:val="single"/>
    </w:rPr>
  </w:style>
  <w:style w:type="character" w:customStyle="1" w:styleId="TitleChar">
    <w:name w:val="Title Char"/>
    <w:basedOn w:val="DefaultParagraphFont"/>
    <w:link w:val="Title"/>
    <w:uiPriority w:val="10"/>
    <w:rsid w:val="00231487"/>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FA46D2"/>
    <w:rPr>
      <w:rFonts w:ascii="Tahoma" w:hAnsi="Tahoma" w:cs="Tahoma"/>
      <w:sz w:val="16"/>
      <w:szCs w:val="16"/>
    </w:rPr>
  </w:style>
  <w:style w:type="character" w:customStyle="1" w:styleId="BalloonTextChar">
    <w:name w:val="Balloon Text Char"/>
    <w:basedOn w:val="DefaultParagraphFont"/>
    <w:link w:val="BalloonText"/>
    <w:uiPriority w:val="99"/>
    <w:semiHidden/>
    <w:rsid w:val="00231487"/>
    <w:rPr>
      <w:sz w:val="0"/>
      <w:szCs w:val="0"/>
    </w:rPr>
  </w:style>
  <w:style w:type="character" w:styleId="CommentReference">
    <w:name w:val="annotation reference"/>
    <w:basedOn w:val="DefaultParagraphFont"/>
    <w:uiPriority w:val="99"/>
    <w:semiHidden/>
    <w:rsid w:val="007D73EE"/>
    <w:rPr>
      <w:sz w:val="16"/>
    </w:rPr>
  </w:style>
  <w:style w:type="paragraph" w:styleId="CommentText">
    <w:name w:val="annotation text"/>
    <w:basedOn w:val="Normal"/>
    <w:link w:val="CommentTextChar"/>
    <w:uiPriority w:val="99"/>
    <w:semiHidden/>
    <w:rsid w:val="007D73EE"/>
    <w:rPr>
      <w:sz w:val="20"/>
      <w:szCs w:val="20"/>
    </w:rPr>
  </w:style>
  <w:style w:type="character" w:customStyle="1" w:styleId="CommentTextChar">
    <w:name w:val="Comment Text Char"/>
    <w:basedOn w:val="DefaultParagraphFont"/>
    <w:link w:val="CommentText"/>
    <w:uiPriority w:val="99"/>
    <w:semiHidden/>
    <w:rsid w:val="00231487"/>
  </w:style>
  <w:style w:type="paragraph" w:styleId="CommentSubject">
    <w:name w:val="annotation subject"/>
    <w:basedOn w:val="CommentText"/>
    <w:next w:val="CommentText"/>
    <w:link w:val="CommentSubjectChar"/>
    <w:uiPriority w:val="99"/>
    <w:semiHidden/>
    <w:rsid w:val="007D73EE"/>
    <w:rPr>
      <w:b/>
      <w:bCs/>
    </w:rPr>
  </w:style>
  <w:style w:type="character" w:customStyle="1" w:styleId="CommentSubjectChar">
    <w:name w:val="Comment Subject Char"/>
    <w:basedOn w:val="CommentTextChar"/>
    <w:link w:val="CommentSubject"/>
    <w:uiPriority w:val="99"/>
    <w:semiHidden/>
    <w:rsid w:val="00231487"/>
    <w:rPr>
      <w:b/>
      <w:bCs/>
    </w:rPr>
  </w:style>
  <w:style w:type="paragraph" w:styleId="NormalWeb">
    <w:name w:val="Normal (Web)"/>
    <w:basedOn w:val="Normal"/>
    <w:uiPriority w:val="99"/>
    <w:rsid w:val="00CD54FD"/>
    <w:pPr>
      <w:spacing w:before="100" w:beforeAutospacing="1" w:after="100" w:afterAutospacing="1"/>
    </w:pPr>
  </w:style>
  <w:style w:type="character" w:styleId="Emphasis">
    <w:name w:val="Emphasis"/>
    <w:basedOn w:val="DefaultParagraphFont"/>
    <w:uiPriority w:val="20"/>
    <w:qFormat/>
    <w:rsid w:val="005F5382"/>
    <w:rPr>
      <w:i/>
    </w:rPr>
  </w:style>
  <w:style w:type="paragraph" w:customStyle="1" w:styleId="Level1">
    <w:name w:val="Level 1"/>
    <w:rsid w:val="005940F2"/>
    <w:pPr>
      <w:autoSpaceDE w:val="0"/>
      <w:autoSpaceDN w:val="0"/>
      <w:adjustRightInd w:val="0"/>
      <w:ind w:left="720"/>
    </w:pPr>
    <w:rPr>
      <w:rFonts w:ascii="Courier" w:hAnsi="Courier"/>
      <w:sz w:val="24"/>
      <w:szCs w:val="24"/>
    </w:rPr>
  </w:style>
  <w:style w:type="paragraph" w:styleId="ListParagraph">
    <w:name w:val="List Paragraph"/>
    <w:basedOn w:val="Normal"/>
    <w:uiPriority w:val="34"/>
    <w:qFormat/>
    <w:rsid w:val="00777F6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1830</Words>
  <Characters>10433</Characters>
  <Application>Microsoft Office Word</Application>
  <DocSecurity>12</DocSecurity>
  <Lines>86</Lines>
  <Paragraphs>24</Paragraphs>
  <ScaleCrop>false</ScaleCrop>
  <HeadingPairs>
    <vt:vector size="2" baseType="variant">
      <vt:variant>
        <vt:lpstr>Title</vt:lpstr>
      </vt:variant>
      <vt:variant>
        <vt:i4>1</vt:i4>
      </vt:variant>
    </vt:vector>
  </HeadingPairs>
  <TitlesOfParts>
    <vt:vector size="1" baseType="lpstr">
      <vt:lpstr>Form ---</vt:lpstr>
    </vt:vector>
  </TitlesOfParts>
  <Company>Dell Computer Corporation</Company>
  <LinksUpToDate>false</LinksUpToDate>
  <CharactersWithSpaces>12239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dc:title>
  <dc:creator>LCW</dc:creator>
  <cp:lastModifiedBy>drj</cp:lastModifiedBy>
  <cp:revision>2</cp:revision>
  <cp:lastPrinted>2013-05-24T15:01:00Z</cp:lastPrinted>
  <dcterms:created xsi:type="dcterms:W3CDTF">2013-06-11T18:25:00Z</dcterms:created>
  <dcterms:modified xsi:type="dcterms:W3CDTF">2013-06-11T18:25:00Z</dcterms:modified>
</cp:coreProperties>
</file>